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38B59" w14:textId="77777777" w:rsidR="00DD4B60" w:rsidRPr="00DD4B60" w:rsidRDefault="00DD4B60" w:rsidP="00DD4B60">
      <w:r w:rsidRPr="00DD4B60">
        <w:rPr>
          <w:rFonts w:hint="eastAsia"/>
          <w:b/>
          <w:bCs/>
        </w:rPr>
        <w:t>住院醫療費用保險單示範條款</w:t>
      </w:r>
      <w:r w:rsidRPr="00DD4B60">
        <w:rPr>
          <w:rFonts w:hint="eastAsia"/>
          <w:b/>
          <w:bCs/>
        </w:rPr>
        <w:t>(</w:t>
      </w:r>
      <w:r w:rsidRPr="00DD4B60">
        <w:rPr>
          <w:rFonts w:hint="eastAsia"/>
          <w:b/>
          <w:bCs/>
        </w:rPr>
        <w:t>實支實付型</w:t>
      </w:r>
      <w:r w:rsidRPr="00DD4B60">
        <w:rPr>
          <w:rFonts w:hint="eastAsia"/>
          <w:b/>
          <w:bCs/>
        </w:rPr>
        <w:t>)</w:t>
      </w:r>
      <w:r w:rsidRPr="00DD4B60">
        <w:t>(</w:t>
      </w:r>
      <w:r w:rsidRPr="00DD4B60">
        <w:rPr>
          <w:rFonts w:hint="eastAsia"/>
        </w:rPr>
        <w:t>原「住院醫療費用保險單示範條款」名稱，經民國</w:t>
      </w:r>
      <w:r w:rsidRPr="00DD4B60">
        <w:rPr>
          <w:rFonts w:hint="eastAsia"/>
        </w:rPr>
        <w:t>95.10.30</w:t>
      </w:r>
      <w:r w:rsidRPr="00DD4B60">
        <w:rPr>
          <w:rFonts w:hint="eastAsia"/>
        </w:rPr>
        <w:t>行政院金融監督管理委員會金管保二字第</w:t>
      </w:r>
      <w:r w:rsidRPr="00DD4B60">
        <w:rPr>
          <w:rFonts w:hint="eastAsia"/>
        </w:rPr>
        <w:t>09502525050</w:t>
      </w:r>
      <w:r w:rsidRPr="00DD4B60">
        <w:rPr>
          <w:rFonts w:hint="eastAsia"/>
        </w:rPr>
        <w:t>號函修正</w:t>
      </w:r>
      <w:r w:rsidRPr="00DD4B60">
        <w:rPr>
          <w:rFonts w:hint="eastAsia"/>
        </w:rPr>
        <w:t>)</w:t>
      </w:r>
    </w:p>
    <w:p w14:paraId="351587D6" w14:textId="77777777" w:rsidR="00DD4B60" w:rsidRPr="00DD4B60" w:rsidRDefault="00DD4B60" w:rsidP="00DD4B60">
      <w:r w:rsidRPr="00DD4B60">
        <w:t>民國</w:t>
      </w:r>
      <w:r w:rsidRPr="00DD4B60">
        <w:t>86.09.19</w:t>
      </w:r>
      <w:r w:rsidRPr="00DD4B60">
        <w:t>財政部台財保第八六二三九八九三九號函核定自八十七年一月一日起實施</w:t>
      </w:r>
    </w:p>
    <w:p w14:paraId="1608E08E" w14:textId="77777777" w:rsidR="00DD4B60" w:rsidRPr="00DD4B60" w:rsidRDefault="00DD4B60" w:rsidP="00DD4B60">
      <w:r w:rsidRPr="00DD4B60">
        <w:t>民國</w:t>
      </w:r>
      <w:r w:rsidRPr="00DD4B60">
        <w:t>87.08.15</w:t>
      </w:r>
      <w:r w:rsidRPr="00DD4B60">
        <w:t>財政部台財保第八七二四四一</w:t>
      </w:r>
      <w:r w:rsidRPr="00DD4B60">
        <w:t>○</w:t>
      </w:r>
      <w:r w:rsidRPr="00DD4B60">
        <w:t>三四號函修正第十六條條文並自八十七年九月一日起實施</w:t>
      </w:r>
    </w:p>
    <w:p w14:paraId="6D9B69D2" w14:textId="77777777" w:rsidR="00DD4B60" w:rsidRPr="00DD4B60" w:rsidRDefault="00DD4B60" w:rsidP="00DD4B60">
      <w:r w:rsidRPr="00DD4B60">
        <w:rPr>
          <w:rFonts w:hint="eastAsia"/>
        </w:rPr>
        <w:t>民國</w:t>
      </w:r>
      <w:r w:rsidRPr="00DD4B60">
        <w:rPr>
          <w:rFonts w:hint="eastAsia"/>
        </w:rPr>
        <w:t>95.10.30</w:t>
      </w:r>
      <w:r w:rsidRPr="00DD4B60">
        <w:rPr>
          <w:rFonts w:hint="eastAsia"/>
        </w:rPr>
        <w:t>行政院金融監督管理委員會金管保二字第</w:t>
      </w:r>
      <w:r w:rsidRPr="00DD4B60">
        <w:rPr>
          <w:rFonts w:hint="eastAsia"/>
        </w:rPr>
        <w:t>09502525050</w:t>
      </w:r>
      <w:r w:rsidRPr="00DD4B60">
        <w:rPr>
          <w:rFonts w:hint="eastAsia"/>
        </w:rPr>
        <w:t>號函修正並自</w:t>
      </w:r>
      <w:r w:rsidRPr="00DD4B60">
        <w:rPr>
          <w:rFonts w:hint="eastAsia"/>
        </w:rPr>
        <w:t>96</w:t>
      </w:r>
      <w:r w:rsidRPr="00DD4B60">
        <w:rPr>
          <w:rFonts w:hint="eastAsia"/>
        </w:rPr>
        <w:t>年</w:t>
      </w:r>
      <w:r w:rsidRPr="00DD4B60">
        <w:rPr>
          <w:rFonts w:hint="eastAsia"/>
        </w:rPr>
        <w:t>1</w:t>
      </w:r>
      <w:r w:rsidRPr="00DD4B60">
        <w:rPr>
          <w:rFonts w:hint="eastAsia"/>
        </w:rPr>
        <w:t>月</w:t>
      </w:r>
      <w:r w:rsidRPr="00DD4B60">
        <w:rPr>
          <w:rFonts w:hint="eastAsia"/>
        </w:rPr>
        <w:t>1</w:t>
      </w:r>
      <w:r w:rsidRPr="00DD4B60">
        <w:rPr>
          <w:rFonts w:hint="eastAsia"/>
        </w:rPr>
        <w:t>日起實施</w:t>
      </w:r>
    </w:p>
    <w:p w14:paraId="7E378D01" w14:textId="77777777" w:rsidR="00DD4B60" w:rsidRPr="00DD4B60" w:rsidRDefault="00DD4B60" w:rsidP="00DD4B60">
      <w:r w:rsidRPr="00DD4B60">
        <w:rPr>
          <w:rFonts w:hint="eastAsia"/>
        </w:rPr>
        <w:t>行政院金管會</w:t>
      </w:r>
      <w:r w:rsidRPr="00DD4B60">
        <w:t>101.5.7</w:t>
      </w:r>
      <w:r w:rsidRPr="00DD4B60">
        <w:rPr>
          <w:rFonts w:hint="eastAsia"/>
        </w:rPr>
        <w:t>金管保品字第</w:t>
      </w:r>
      <w:r w:rsidRPr="00DD4B60">
        <w:t>10102059590</w:t>
      </w:r>
      <w:r w:rsidRPr="00DD4B60">
        <w:rPr>
          <w:rFonts w:hint="eastAsia"/>
        </w:rPr>
        <w:t>號函修正</w:t>
      </w:r>
    </w:p>
    <w:p w14:paraId="342958F9" w14:textId="77777777" w:rsidR="00DD4B60" w:rsidRPr="00DD4B60" w:rsidRDefault="00DD4B60" w:rsidP="00DD4B60">
      <w:r w:rsidRPr="00DD4B60">
        <w:rPr>
          <w:rFonts w:hint="eastAsia"/>
        </w:rPr>
        <w:t>金管會</w:t>
      </w:r>
      <w:r w:rsidRPr="00DD4B60">
        <w:t>102.1.10</w:t>
      </w:r>
      <w:r w:rsidRPr="00DD4B60">
        <w:rPr>
          <w:rFonts w:hint="eastAsia"/>
        </w:rPr>
        <w:t>金管保壽字第</w:t>
      </w:r>
      <w:r w:rsidRPr="00DD4B60">
        <w:t>10102103040</w:t>
      </w:r>
      <w:r w:rsidRPr="00DD4B60">
        <w:rPr>
          <w:rFonts w:hint="eastAsia"/>
        </w:rPr>
        <w:t>號函修正</w:t>
      </w:r>
    </w:p>
    <w:p w14:paraId="31471ACE" w14:textId="77777777" w:rsidR="00DD4B60" w:rsidRPr="00DD4B60" w:rsidRDefault="00DD4B60" w:rsidP="00DD4B60">
      <w:r w:rsidRPr="00DD4B60">
        <w:rPr>
          <w:rFonts w:hint="eastAsia"/>
        </w:rPr>
        <w:t>金管會</w:t>
      </w:r>
      <w:r w:rsidRPr="00DD4B60">
        <w:t>103.01.22</w:t>
      </w:r>
      <w:r w:rsidRPr="00DD4B60">
        <w:t>金管保壽字第</w:t>
      </w:r>
      <w:r w:rsidRPr="00DD4B60">
        <w:t>10202131810</w:t>
      </w:r>
      <w:r w:rsidRPr="00DD4B60">
        <w:t>號</w:t>
      </w:r>
      <w:r w:rsidRPr="00DD4B60">
        <w:rPr>
          <w:rFonts w:hint="eastAsia"/>
        </w:rPr>
        <w:t>函修正</w:t>
      </w:r>
    </w:p>
    <w:p w14:paraId="0FDC1C38" w14:textId="77777777" w:rsidR="00DD4B60" w:rsidRPr="00DD4B60" w:rsidRDefault="00DD4B60" w:rsidP="00DD4B60">
      <w:r w:rsidRPr="00DD4B60">
        <w:rPr>
          <w:rFonts w:hint="eastAsia"/>
        </w:rPr>
        <w:t>金管會</w:t>
      </w:r>
      <w:r w:rsidRPr="00DD4B60">
        <w:rPr>
          <w:rFonts w:hint="eastAsia"/>
        </w:rPr>
        <w:t>104.06.24</w:t>
      </w:r>
      <w:r w:rsidRPr="00DD4B60">
        <w:rPr>
          <w:rFonts w:hint="eastAsia"/>
        </w:rPr>
        <w:t>金管保壽字第</w:t>
      </w:r>
      <w:r w:rsidRPr="00DD4B60">
        <w:t>10402049830</w:t>
      </w:r>
      <w:r w:rsidRPr="00DD4B60">
        <w:rPr>
          <w:rFonts w:hint="eastAsia"/>
        </w:rPr>
        <w:t>號函修正</w:t>
      </w:r>
    </w:p>
    <w:p w14:paraId="0A33397C" w14:textId="77777777" w:rsidR="00DD4B60" w:rsidRPr="00DD4B60" w:rsidRDefault="00DD4B60" w:rsidP="00DD4B60">
      <w:r w:rsidRPr="00DD4B60">
        <w:rPr>
          <w:rFonts w:hint="eastAsia"/>
        </w:rPr>
        <w:t>金管會</w:t>
      </w:r>
      <w:r w:rsidRPr="00DD4B60">
        <w:rPr>
          <w:rFonts w:hint="eastAsia"/>
        </w:rPr>
        <w:t>108.04.09</w:t>
      </w:r>
      <w:r w:rsidRPr="00DD4B60">
        <w:rPr>
          <w:rFonts w:hint="eastAsia"/>
        </w:rPr>
        <w:t>金管保壽字第</w:t>
      </w:r>
      <w:r w:rsidRPr="00DD4B60">
        <w:t>10804904941</w:t>
      </w:r>
      <w:r w:rsidRPr="00DD4B60">
        <w:rPr>
          <w:rFonts w:hint="eastAsia"/>
        </w:rPr>
        <w:t>號函修正</w:t>
      </w:r>
    </w:p>
    <w:p w14:paraId="6A30F2CE" w14:textId="77777777" w:rsidR="00DD4B60" w:rsidRPr="00DD4B60" w:rsidRDefault="00DD4B60" w:rsidP="00DD4B60">
      <w:r w:rsidRPr="00DD4B60">
        <w:t xml:space="preserve">　</w:t>
      </w:r>
    </w:p>
    <w:p w14:paraId="72DFC1D8" w14:textId="77777777" w:rsidR="00DD4B60" w:rsidRPr="00DD4B60" w:rsidRDefault="00DD4B60" w:rsidP="00DD4B60">
      <w:r w:rsidRPr="00DD4B60">
        <w:t xml:space="preserve">　</w:t>
      </w:r>
    </w:p>
    <w:p w14:paraId="0D1C62B9" w14:textId="77777777" w:rsidR="00DD4B60" w:rsidRPr="00DD4B60" w:rsidRDefault="00DD4B60" w:rsidP="00DD4B60">
      <w:r w:rsidRPr="00DD4B60">
        <w:rPr>
          <w:rFonts w:hint="eastAsia"/>
          <w:b/>
          <w:bCs/>
        </w:rPr>
        <w:t>保險契約的構成</w:t>
      </w:r>
    </w:p>
    <w:p w14:paraId="15041260" w14:textId="77777777" w:rsidR="00DD4B60" w:rsidRPr="00DD4B60" w:rsidRDefault="00DD4B60" w:rsidP="00DD4B60">
      <w:r w:rsidRPr="00DD4B60">
        <w:rPr>
          <w:rFonts w:hint="eastAsia"/>
          <w:b/>
          <w:bCs/>
        </w:rPr>
        <w:t>第一條</w:t>
      </w:r>
      <w:r w:rsidRPr="00DD4B60">
        <w:rPr>
          <w:rFonts w:hint="eastAsia"/>
          <w:b/>
          <w:bCs/>
        </w:rPr>
        <w:t> </w:t>
      </w:r>
    </w:p>
    <w:p w14:paraId="5841A512" w14:textId="77777777" w:rsidR="00DD4B60" w:rsidRPr="00DD4B60" w:rsidRDefault="00DD4B60" w:rsidP="00DD4B60">
      <w:r w:rsidRPr="00DD4B60">
        <w:rPr>
          <w:rFonts w:hint="eastAsia"/>
        </w:rPr>
        <w:t>本保險單條款、附著之要保書、批註及其他約定書，均為本保險契約（以下簡稱本契約）的構成部分。</w:t>
      </w:r>
    </w:p>
    <w:p w14:paraId="69668638" w14:textId="77777777" w:rsidR="00DD4B60" w:rsidRPr="00DD4B60" w:rsidRDefault="00DD4B60" w:rsidP="00DD4B60">
      <w:r w:rsidRPr="00DD4B60">
        <w:rPr>
          <w:rFonts w:hint="eastAsia"/>
        </w:rPr>
        <w:t>本契約的解釋，應探求契約當事人的真意，不得拘泥於所用的文字；如有疑義時，以作有利於被保險人的解釋為原則。</w:t>
      </w:r>
    </w:p>
    <w:p w14:paraId="1D37F4A7" w14:textId="77777777" w:rsidR="00DD4B60" w:rsidRPr="00DD4B60" w:rsidRDefault="00DD4B60" w:rsidP="00DD4B60">
      <w:r w:rsidRPr="00DD4B60">
        <w:t xml:space="preserve">　</w:t>
      </w:r>
    </w:p>
    <w:p w14:paraId="06B16A23" w14:textId="77777777" w:rsidR="00DD4B60" w:rsidRPr="00DD4B60" w:rsidRDefault="00DD4B60" w:rsidP="00DD4B60">
      <w:r w:rsidRPr="00DD4B60">
        <w:rPr>
          <w:rFonts w:hint="eastAsia"/>
          <w:b/>
          <w:bCs/>
        </w:rPr>
        <w:t>名詞定義</w:t>
      </w:r>
    </w:p>
    <w:p w14:paraId="5F416E6B" w14:textId="77777777" w:rsidR="00DD4B60" w:rsidRPr="00DD4B60" w:rsidRDefault="00DD4B60" w:rsidP="00DD4B60">
      <w:r w:rsidRPr="00DD4B60">
        <w:rPr>
          <w:rFonts w:hint="eastAsia"/>
          <w:b/>
          <w:bCs/>
        </w:rPr>
        <w:t>第二條</w:t>
      </w:r>
      <w:r w:rsidRPr="00DD4B60">
        <w:rPr>
          <w:rFonts w:hint="eastAsia"/>
          <w:b/>
          <w:bCs/>
        </w:rPr>
        <w:t> </w:t>
      </w:r>
    </w:p>
    <w:p w14:paraId="6C35F76E" w14:textId="77777777" w:rsidR="00DD4B60" w:rsidRPr="00DD4B60" w:rsidRDefault="00DD4B60" w:rsidP="00DD4B60">
      <w:r w:rsidRPr="00DD4B60">
        <w:rPr>
          <w:rFonts w:hint="eastAsia"/>
        </w:rPr>
        <w:t>本契約所稱「疾病」係指被保險人自本契約生效日（或復效日）起所發生之疾病。</w:t>
      </w:r>
    </w:p>
    <w:p w14:paraId="6D621AC3" w14:textId="77777777" w:rsidR="00DD4B60" w:rsidRPr="00DD4B60" w:rsidRDefault="00DD4B60" w:rsidP="00DD4B60">
      <w:r w:rsidRPr="00DD4B60">
        <w:rPr>
          <w:rFonts w:hint="eastAsia"/>
        </w:rPr>
        <w:t>本契約所稱「傷害」係指被保險人於本契約有效期間內，遭受意外傷害事故，因而蒙受之傷害。</w:t>
      </w:r>
    </w:p>
    <w:p w14:paraId="67A9A8F1" w14:textId="77777777" w:rsidR="00DD4B60" w:rsidRPr="00DD4B60" w:rsidRDefault="00DD4B60" w:rsidP="00DD4B60">
      <w:r w:rsidRPr="00DD4B60">
        <w:rPr>
          <w:rFonts w:hint="eastAsia"/>
        </w:rPr>
        <w:t>本契約所稱「意外傷害事故」係指非由疾病引起之外來突發事故。</w:t>
      </w:r>
    </w:p>
    <w:p w14:paraId="72C31A5C" w14:textId="77777777" w:rsidR="00DD4B60" w:rsidRPr="00DD4B60" w:rsidRDefault="00DD4B60" w:rsidP="00DD4B60">
      <w:r w:rsidRPr="00DD4B60">
        <w:rPr>
          <w:rFonts w:hint="eastAsia"/>
        </w:rPr>
        <w:t>本契約所稱「醫院」係指依照醫療法規定領有開業執照並設有病房收治病人之公、私立及醫療法人醫院。</w:t>
      </w:r>
    </w:p>
    <w:p w14:paraId="41D74271" w14:textId="77777777" w:rsidR="00DD4B60" w:rsidRPr="00DD4B60" w:rsidRDefault="00DD4B60" w:rsidP="00DD4B60">
      <w:r w:rsidRPr="00DD4B60">
        <w:rPr>
          <w:rFonts w:ascii="新細明體" w:eastAsia="新細明體" w:hAnsi="新細明體" w:cs="新細明體" w:hint="eastAsia"/>
          <w:b/>
          <w:bCs/>
        </w:rPr>
        <w:t>※</w:t>
      </w:r>
      <w:r w:rsidRPr="00DD4B60">
        <w:rPr>
          <w:b/>
          <w:bCs/>
        </w:rPr>
        <w:t>給付日間留院適用</w:t>
      </w:r>
    </w:p>
    <w:p w14:paraId="7A1CCF2D" w14:textId="77777777" w:rsidR="00DD4B60" w:rsidRPr="00DD4B60" w:rsidRDefault="00DD4B60" w:rsidP="00DD4B60">
      <w:r w:rsidRPr="00DD4B60">
        <w:t>本契約所稱「住院」係指被保險人經醫師診斷其疾病或傷害必須入住醫院，且正式辦理住院手續並確實在醫院接受診療者，包含精神衛生法第三十五條所稱之日間留院。</w:t>
      </w:r>
    </w:p>
    <w:p w14:paraId="3E44E14A" w14:textId="77777777" w:rsidR="00DD4B60" w:rsidRPr="00DD4B60" w:rsidRDefault="00DD4B60" w:rsidP="00DD4B60">
      <w:r w:rsidRPr="00DD4B60">
        <w:rPr>
          <w:rFonts w:ascii="新細明體" w:eastAsia="新細明體" w:hAnsi="新細明體" w:cs="新細明體" w:hint="eastAsia"/>
          <w:b/>
          <w:bCs/>
        </w:rPr>
        <w:t>※</w:t>
      </w:r>
      <w:r w:rsidRPr="00DD4B60">
        <w:rPr>
          <w:b/>
          <w:bCs/>
        </w:rPr>
        <w:t>不給付日間留院適用</w:t>
      </w:r>
    </w:p>
    <w:p w14:paraId="7383BC1B" w14:textId="77777777" w:rsidR="00DD4B60" w:rsidRPr="00DD4B60" w:rsidRDefault="00DD4B60" w:rsidP="00DD4B60">
      <w:r w:rsidRPr="00DD4B60">
        <w:t>本契約所稱「住院」係指被保險人經醫師診斷其疾病或傷害必須入住醫院，且</w:t>
      </w:r>
      <w:r w:rsidRPr="00DD4B60">
        <w:lastRenderedPageBreak/>
        <w:t>正式辦理住院手續並確實在醫院接受診療者。但不包含全民健康保險法第五十一條所稱之日間住院及精神衛生法第三十五條所稱之日間留院。</w:t>
      </w:r>
    </w:p>
    <w:p w14:paraId="1FD44B0D" w14:textId="77777777" w:rsidR="00DD4B60" w:rsidRPr="00DD4B60" w:rsidRDefault="00DD4B60" w:rsidP="00DD4B60">
      <w:r w:rsidRPr="00DD4B60">
        <w:t xml:space="preserve">　</w:t>
      </w:r>
    </w:p>
    <w:p w14:paraId="2E4FF349" w14:textId="77777777" w:rsidR="00DD4B60" w:rsidRPr="00DD4B60" w:rsidRDefault="00DD4B60" w:rsidP="00DD4B60">
      <w:r w:rsidRPr="00DD4B60">
        <w:rPr>
          <w:rFonts w:hint="eastAsia"/>
          <w:b/>
          <w:bCs/>
        </w:rPr>
        <w:t>保險期間的始日與終日</w:t>
      </w:r>
    </w:p>
    <w:p w14:paraId="4C350EE3" w14:textId="77777777" w:rsidR="00DD4B60" w:rsidRPr="00DD4B60" w:rsidRDefault="00DD4B60" w:rsidP="00DD4B60">
      <w:r w:rsidRPr="00DD4B60">
        <w:rPr>
          <w:rFonts w:hint="eastAsia"/>
          <w:b/>
          <w:bCs/>
        </w:rPr>
        <w:t>第三條</w:t>
      </w:r>
      <w:r w:rsidRPr="00DD4B60">
        <w:rPr>
          <w:rFonts w:hint="eastAsia"/>
          <w:b/>
          <w:bCs/>
        </w:rPr>
        <w:t> </w:t>
      </w:r>
    </w:p>
    <w:p w14:paraId="2A88EC5D" w14:textId="77777777" w:rsidR="00DD4B60" w:rsidRPr="00DD4B60" w:rsidRDefault="00DD4B60" w:rsidP="00DD4B60">
      <w:r w:rsidRPr="00DD4B60">
        <w:rPr>
          <w:rFonts w:hint="eastAsia"/>
        </w:rPr>
        <w:t>本契約的保險期間，自保險單上所載期間之始日午夜十二時起至終日午夜十二時止。但契約另有約定者，從其約定。</w:t>
      </w:r>
    </w:p>
    <w:p w14:paraId="61E073B7" w14:textId="77777777" w:rsidR="00DD4B60" w:rsidRPr="00DD4B60" w:rsidRDefault="00DD4B60" w:rsidP="00DD4B60">
      <w:r w:rsidRPr="00DD4B60">
        <w:t xml:space="preserve">　</w:t>
      </w:r>
    </w:p>
    <w:p w14:paraId="7AC41BB4" w14:textId="77777777" w:rsidR="00DD4B60" w:rsidRPr="00DD4B60" w:rsidRDefault="00DD4B60" w:rsidP="00DD4B60">
      <w:r w:rsidRPr="00DD4B60">
        <w:rPr>
          <w:rFonts w:hint="eastAsia"/>
          <w:b/>
          <w:bCs/>
        </w:rPr>
        <w:t>保險範圍</w:t>
      </w:r>
    </w:p>
    <w:p w14:paraId="5067BBA1" w14:textId="77777777" w:rsidR="00DD4B60" w:rsidRPr="00DD4B60" w:rsidRDefault="00DD4B60" w:rsidP="00DD4B60">
      <w:r w:rsidRPr="00DD4B60">
        <w:rPr>
          <w:rFonts w:hint="eastAsia"/>
          <w:b/>
          <w:bCs/>
        </w:rPr>
        <w:t>第四條</w:t>
      </w:r>
      <w:r w:rsidRPr="00DD4B60">
        <w:rPr>
          <w:rFonts w:hint="eastAsia"/>
          <w:b/>
          <w:bCs/>
        </w:rPr>
        <w:t> </w:t>
      </w:r>
    </w:p>
    <w:p w14:paraId="3695F76A" w14:textId="77777777" w:rsidR="00DD4B60" w:rsidRPr="00DD4B60" w:rsidRDefault="00DD4B60" w:rsidP="00DD4B60">
      <w:r w:rsidRPr="00DD4B60">
        <w:rPr>
          <w:rFonts w:hint="eastAsia"/>
        </w:rPr>
        <w:t>被保險人於本契約有效期間內因第二條約定之疾病或傷害住院診療時，本公司依本契約約定給付保險金。</w:t>
      </w:r>
    </w:p>
    <w:p w14:paraId="324174E0" w14:textId="77777777" w:rsidR="00DD4B60" w:rsidRPr="00DD4B60" w:rsidRDefault="00DD4B60" w:rsidP="00DD4B60">
      <w:r w:rsidRPr="00DD4B60">
        <w:t xml:space="preserve">　</w:t>
      </w:r>
    </w:p>
    <w:p w14:paraId="142D8746" w14:textId="77777777" w:rsidR="00DD4B60" w:rsidRPr="00DD4B60" w:rsidRDefault="00DD4B60" w:rsidP="00DD4B60">
      <w:r w:rsidRPr="00DD4B60">
        <w:rPr>
          <w:rFonts w:hint="eastAsia"/>
          <w:b/>
          <w:bCs/>
        </w:rPr>
        <w:t>每日病房費用保險金之給付</w:t>
      </w:r>
    </w:p>
    <w:p w14:paraId="31AB505D" w14:textId="77777777" w:rsidR="00DD4B60" w:rsidRPr="00DD4B60" w:rsidRDefault="00DD4B60" w:rsidP="00DD4B60">
      <w:r w:rsidRPr="00DD4B60">
        <w:rPr>
          <w:rFonts w:hint="eastAsia"/>
          <w:b/>
          <w:bCs/>
        </w:rPr>
        <w:t>第五條</w:t>
      </w:r>
      <w:r w:rsidRPr="00DD4B60">
        <w:rPr>
          <w:rFonts w:hint="eastAsia"/>
          <w:b/>
          <w:bCs/>
        </w:rPr>
        <w:t> </w:t>
      </w:r>
    </w:p>
    <w:p w14:paraId="1436C1A6" w14:textId="77777777" w:rsidR="00DD4B60" w:rsidRPr="00DD4B60" w:rsidRDefault="00DD4B60" w:rsidP="00DD4B60">
      <w:r w:rsidRPr="00DD4B60">
        <w:rPr>
          <w:rFonts w:hint="eastAsia"/>
        </w:rPr>
        <w:t>被保險人因第四條之約定而以全民健康保險之保險對象身分住院診療時，本公司按被保險人住院期間內所發生，且依全民健康保險規定其保險對象應自行負擔及不屬全民健康保險給付範圍之下列各項費用核付。</w:t>
      </w:r>
    </w:p>
    <w:p w14:paraId="13AFCA2F" w14:textId="77777777" w:rsidR="00DD4B60" w:rsidRPr="00DD4B60" w:rsidRDefault="00DD4B60" w:rsidP="00DD4B60">
      <w:r w:rsidRPr="00DD4B60">
        <w:rPr>
          <w:rFonts w:hint="eastAsia"/>
        </w:rPr>
        <w:t>一、超等住院之病房費差額。</w:t>
      </w:r>
    </w:p>
    <w:p w14:paraId="59EC2E7C" w14:textId="77777777" w:rsidR="00DD4B60" w:rsidRPr="00DD4B60" w:rsidRDefault="00DD4B60" w:rsidP="00DD4B60">
      <w:r w:rsidRPr="00DD4B60">
        <w:rPr>
          <w:rFonts w:hint="eastAsia"/>
        </w:rPr>
        <w:t>二、管灌飲食以外之膳食費。</w:t>
      </w:r>
    </w:p>
    <w:p w14:paraId="54C03AD7" w14:textId="77777777" w:rsidR="00DD4B60" w:rsidRPr="00DD4B60" w:rsidRDefault="00DD4B60" w:rsidP="00DD4B60">
      <w:r w:rsidRPr="00DD4B60">
        <w:rPr>
          <w:rFonts w:hint="eastAsia"/>
        </w:rPr>
        <w:t>三、特別護士以外之護理費。</w:t>
      </w:r>
    </w:p>
    <w:p w14:paraId="6D9E243E" w14:textId="77777777" w:rsidR="00DD4B60" w:rsidRPr="00DD4B60" w:rsidRDefault="00DD4B60" w:rsidP="00DD4B60">
      <w:r w:rsidRPr="00DD4B60">
        <w:t xml:space="preserve">　</w:t>
      </w:r>
    </w:p>
    <w:p w14:paraId="66E14C11" w14:textId="77777777" w:rsidR="00DD4B60" w:rsidRPr="00DD4B60" w:rsidRDefault="00DD4B60" w:rsidP="00DD4B60">
      <w:r w:rsidRPr="00DD4B60">
        <w:rPr>
          <w:rFonts w:hint="eastAsia"/>
          <w:b/>
          <w:bCs/>
        </w:rPr>
        <w:t>住院醫療費用保險金之給付</w:t>
      </w:r>
    </w:p>
    <w:p w14:paraId="6C301797" w14:textId="77777777" w:rsidR="00DD4B60" w:rsidRPr="00DD4B60" w:rsidRDefault="00DD4B60" w:rsidP="00DD4B60">
      <w:r w:rsidRPr="00DD4B60">
        <w:rPr>
          <w:rFonts w:hint="eastAsia"/>
          <w:b/>
          <w:bCs/>
        </w:rPr>
        <w:t>第六條</w:t>
      </w:r>
    </w:p>
    <w:p w14:paraId="0C05FFE2" w14:textId="77777777" w:rsidR="00DD4B60" w:rsidRPr="00DD4B60" w:rsidRDefault="00DD4B60" w:rsidP="00DD4B60">
      <w:r w:rsidRPr="00DD4B60">
        <w:rPr>
          <w:rFonts w:hint="eastAsia"/>
        </w:rPr>
        <w:t>被保險人因第四條之約定而以全民健康保險之保險對象身分住院診療時，本公司按被保險人住院期間內所發生，且依全民健康保險規定其保險對象應自行負擔及不屬全民健康保險給付範圍之下列各項費用核付。</w:t>
      </w:r>
    </w:p>
    <w:p w14:paraId="5D3636AD" w14:textId="77777777" w:rsidR="00DD4B60" w:rsidRPr="00DD4B60" w:rsidRDefault="00DD4B60" w:rsidP="00DD4B60">
      <w:r w:rsidRPr="00DD4B60">
        <w:rPr>
          <w:rFonts w:hint="eastAsia"/>
        </w:rPr>
        <w:t>一、醫師指示用藥。</w:t>
      </w:r>
    </w:p>
    <w:p w14:paraId="03DC5FD2" w14:textId="77777777" w:rsidR="00DD4B60" w:rsidRPr="00DD4B60" w:rsidRDefault="00DD4B60" w:rsidP="00DD4B60">
      <w:r w:rsidRPr="00DD4B60">
        <w:rPr>
          <w:rFonts w:hint="eastAsia"/>
        </w:rPr>
        <w:t>二、血液（非緊急傷病必要之輸血）。</w:t>
      </w:r>
    </w:p>
    <w:p w14:paraId="3854AE04" w14:textId="77777777" w:rsidR="00DD4B60" w:rsidRPr="00DD4B60" w:rsidRDefault="00DD4B60" w:rsidP="00DD4B60">
      <w:r w:rsidRPr="00DD4B60">
        <w:rPr>
          <w:rFonts w:hint="eastAsia"/>
        </w:rPr>
        <w:t>三、掛號費及證明文件。</w:t>
      </w:r>
    </w:p>
    <w:p w14:paraId="23A4A82C" w14:textId="77777777" w:rsidR="00DD4B60" w:rsidRPr="00DD4B60" w:rsidRDefault="00DD4B60" w:rsidP="00DD4B60">
      <w:r w:rsidRPr="00DD4B60">
        <w:rPr>
          <w:rFonts w:hint="eastAsia"/>
        </w:rPr>
        <w:t>四、來往醫院之救護車費。</w:t>
      </w:r>
    </w:p>
    <w:p w14:paraId="7ED455DB" w14:textId="77777777" w:rsidR="00DD4B60" w:rsidRPr="00DD4B60" w:rsidRDefault="00DD4B60" w:rsidP="00DD4B60">
      <w:r w:rsidRPr="00DD4B60">
        <w:rPr>
          <w:rFonts w:hint="eastAsia"/>
        </w:rPr>
        <w:t>五、超過全民健康保險給付之住院醫療費用。</w:t>
      </w:r>
    </w:p>
    <w:p w14:paraId="32EEA367" w14:textId="77777777" w:rsidR="00DD4B60" w:rsidRPr="00DD4B60" w:rsidRDefault="00DD4B60" w:rsidP="00DD4B60">
      <w:r w:rsidRPr="00DD4B60">
        <w:rPr>
          <w:rFonts w:ascii="新細明體" w:eastAsia="新細明體" w:hAnsi="新細明體" w:cs="新細明體" w:hint="eastAsia"/>
          <w:b/>
          <w:bCs/>
        </w:rPr>
        <w:t>※</w:t>
      </w:r>
      <w:r w:rsidRPr="00DD4B60">
        <w:rPr>
          <w:b/>
          <w:bCs/>
        </w:rPr>
        <w:t>給付日間留院適用</w:t>
      </w:r>
    </w:p>
    <w:p w14:paraId="07FF6F2D" w14:textId="77777777" w:rsidR="00DD4B60" w:rsidRPr="00DD4B60" w:rsidRDefault="00DD4B60" w:rsidP="00DD4B60">
      <w:r w:rsidRPr="00DD4B60">
        <w:t>被保險人因第四條之約定而以全民健康保險之保險對象身分日間留院診療時，本公司按其實際日間留院費用金額給付，但被保險人於投保時已投保其他商業實支實付型醫療保險而未通知本公司者，本公司改以日額方式（日額之計算標準由保險公司定之）給付，且同一保單年度最高給付日數以</w:t>
      </w:r>
      <w:r w:rsidRPr="00DD4B60">
        <w:t>○○</w:t>
      </w:r>
      <w:r w:rsidRPr="00DD4B60">
        <w:t>日為限。</w:t>
      </w:r>
    </w:p>
    <w:p w14:paraId="6D58D322" w14:textId="77777777" w:rsidR="00DD4B60" w:rsidRPr="00DD4B60" w:rsidRDefault="00DD4B60" w:rsidP="00DD4B60">
      <w:r w:rsidRPr="00DD4B60">
        <w:t xml:space="preserve">　</w:t>
      </w:r>
    </w:p>
    <w:p w14:paraId="03A8ABA1" w14:textId="77777777" w:rsidR="00DD4B60" w:rsidRPr="00DD4B60" w:rsidRDefault="00DD4B60" w:rsidP="00DD4B60">
      <w:r w:rsidRPr="00DD4B60">
        <w:rPr>
          <w:rFonts w:hint="eastAsia"/>
          <w:b/>
          <w:bCs/>
        </w:rPr>
        <w:lastRenderedPageBreak/>
        <w:t>手術費用保險金之給付</w:t>
      </w:r>
    </w:p>
    <w:p w14:paraId="78CCDEBB" w14:textId="77777777" w:rsidR="00DD4B60" w:rsidRPr="00DD4B60" w:rsidRDefault="00DD4B60" w:rsidP="00DD4B60">
      <w:r w:rsidRPr="00DD4B60">
        <w:rPr>
          <w:rFonts w:hint="eastAsia"/>
          <w:b/>
          <w:bCs/>
        </w:rPr>
        <w:t>第七條</w:t>
      </w:r>
    </w:p>
    <w:p w14:paraId="6689A251" w14:textId="77777777" w:rsidR="00DD4B60" w:rsidRPr="00DD4B60" w:rsidRDefault="00DD4B60" w:rsidP="00DD4B60">
      <w:r w:rsidRPr="00DD4B60">
        <w:rPr>
          <w:rFonts w:hint="eastAsia"/>
        </w:rPr>
        <w:t>被保險人因第四條之約定而以全民健康保險之保險對象身分住院診療時，本公司按被保險人住院期間內所發生，且依全民健康保險規定其保險對象應自行負擔及不屬全民健康保險給付範圍之手術費核付，但以不超過本契約所載「每次手術費用保險金限額」乘以「手術名稱及費用表」中所載各項百分率所得之數額為限。被保險人同一住院期間接受兩項以上手術時，其各項手術費用保險金應分別計算。但同一次手術中於同一手術位置接受兩項器官以上手術時，按手術名稱及費用表中所載百分率最高一項計算。</w:t>
      </w:r>
    </w:p>
    <w:p w14:paraId="4924FD54" w14:textId="77777777" w:rsidR="00DD4B60" w:rsidRPr="00DD4B60" w:rsidRDefault="00DD4B60" w:rsidP="00DD4B60">
      <w:r w:rsidRPr="00DD4B60">
        <w:rPr>
          <w:rFonts w:hint="eastAsia"/>
        </w:rPr>
        <w:t>被保險人所接受的手術，若不在附表「手術名稱及費用表」所載項目內時，由本公司與被保險人協議比照該表內程度相當的手術項目給付比率，核算給付金額。</w:t>
      </w:r>
    </w:p>
    <w:p w14:paraId="2B175BAE" w14:textId="77777777" w:rsidR="00DD4B60" w:rsidRPr="00DD4B60" w:rsidRDefault="00DD4B60" w:rsidP="00DD4B60">
      <w:r w:rsidRPr="00DD4B60">
        <w:t xml:space="preserve">　</w:t>
      </w:r>
    </w:p>
    <w:p w14:paraId="3A24E5B9" w14:textId="77777777" w:rsidR="00DD4B60" w:rsidRPr="00DD4B60" w:rsidRDefault="00DD4B60" w:rsidP="00DD4B60">
      <w:r w:rsidRPr="00DD4B60">
        <w:rPr>
          <w:rFonts w:hint="eastAsia"/>
          <w:b/>
          <w:bCs/>
        </w:rPr>
        <w:t>醫療費用未經全民健康保險給付者之處理方式</w:t>
      </w:r>
    </w:p>
    <w:p w14:paraId="348DB6EF" w14:textId="77777777" w:rsidR="00DD4B60" w:rsidRPr="00DD4B60" w:rsidRDefault="00DD4B60" w:rsidP="00DD4B60">
      <w:r w:rsidRPr="00DD4B60">
        <w:rPr>
          <w:rFonts w:hint="eastAsia"/>
          <w:b/>
          <w:bCs/>
        </w:rPr>
        <w:t>第八條</w:t>
      </w:r>
    </w:p>
    <w:p w14:paraId="3BAFC8AA" w14:textId="77777777" w:rsidR="00DD4B60" w:rsidRPr="00DD4B60" w:rsidRDefault="00DD4B60" w:rsidP="00DD4B60">
      <w:r w:rsidRPr="00DD4B60">
        <w:rPr>
          <w:rFonts w:hint="eastAsia"/>
        </w:rPr>
        <w:t>第五條至第七條之給付，於被保險人不以全民健康保險之保險對象身分住院診療；或前往不具有全民健康保險之醫院住院診療者，致各項醫療費用未經全民健康保險給付，本公司依被保險人實際支付之各項費用之○○％（不得低於</w:t>
      </w:r>
      <w:r w:rsidRPr="00DD4B60">
        <w:rPr>
          <w:rFonts w:hint="eastAsia"/>
        </w:rPr>
        <w:t>65%</w:t>
      </w:r>
      <w:r w:rsidRPr="00DD4B60">
        <w:rPr>
          <w:rFonts w:hint="eastAsia"/>
        </w:rPr>
        <w:t>）給付，惟仍以前述各項保險金條款約定之限額為限。</w:t>
      </w:r>
    </w:p>
    <w:p w14:paraId="61B1F36E" w14:textId="77777777" w:rsidR="00DD4B60" w:rsidRPr="00DD4B60" w:rsidRDefault="00DD4B60" w:rsidP="00DD4B60">
      <w:r w:rsidRPr="00DD4B60">
        <w:t xml:space="preserve">　</w:t>
      </w:r>
    </w:p>
    <w:p w14:paraId="02D49C5B" w14:textId="77777777" w:rsidR="00DD4B60" w:rsidRPr="00DD4B60" w:rsidRDefault="00DD4B60" w:rsidP="00DD4B60">
      <w:r w:rsidRPr="00DD4B60">
        <w:rPr>
          <w:rFonts w:hint="eastAsia"/>
          <w:b/>
          <w:bCs/>
        </w:rPr>
        <w:t>住院次數之計算及契約有效期間屆滿後住院之處理</w:t>
      </w:r>
    </w:p>
    <w:p w14:paraId="317EF6EC" w14:textId="77777777" w:rsidR="00DD4B60" w:rsidRPr="00DD4B60" w:rsidRDefault="00DD4B60" w:rsidP="00DD4B60">
      <w:r w:rsidRPr="00DD4B60">
        <w:rPr>
          <w:rFonts w:hint="eastAsia"/>
          <w:b/>
          <w:bCs/>
        </w:rPr>
        <w:t>第九條</w:t>
      </w:r>
    </w:p>
    <w:p w14:paraId="6ED3877D" w14:textId="77777777" w:rsidR="00DD4B60" w:rsidRPr="00DD4B60" w:rsidRDefault="00DD4B60" w:rsidP="00DD4B60">
      <w:r w:rsidRPr="00DD4B60">
        <w:rPr>
          <w:rFonts w:hint="eastAsia"/>
        </w:rPr>
        <w:t>被保險人於本契約有效期間，因同一疾病或傷害，或因此引起之併發症，於出院後十四日內於同一醫院再次住院時，其各種保險金給付合計額，視為一次住院辦理。</w:t>
      </w:r>
    </w:p>
    <w:p w14:paraId="4401A964" w14:textId="77777777" w:rsidR="00DD4B60" w:rsidRPr="00DD4B60" w:rsidRDefault="00DD4B60" w:rsidP="00DD4B60">
      <w:r w:rsidRPr="00DD4B60">
        <w:rPr>
          <w:rFonts w:hint="eastAsia"/>
        </w:rPr>
        <w:t>前項保險金之給付，倘被保險人係於本契約有效期間屆滿後出院者，本公司就再次住院部分不予給付保險金。</w:t>
      </w:r>
    </w:p>
    <w:p w14:paraId="0ECC3939" w14:textId="77777777" w:rsidR="00DD4B60" w:rsidRPr="00DD4B60" w:rsidRDefault="00DD4B60" w:rsidP="00DD4B60">
      <w:r w:rsidRPr="00DD4B60">
        <w:t xml:space="preserve">　</w:t>
      </w:r>
    </w:p>
    <w:p w14:paraId="4BBBF5A8" w14:textId="77777777" w:rsidR="00DD4B60" w:rsidRPr="00DD4B60" w:rsidRDefault="00DD4B60" w:rsidP="00DD4B60">
      <w:r w:rsidRPr="00DD4B60">
        <w:rPr>
          <w:rFonts w:hint="eastAsia"/>
          <w:b/>
          <w:bCs/>
        </w:rPr>
        <w:t>保險金給付之限制</w:t>
      </w:r>
    </w:p>
    <w:p w14:paraId="04CBFF7B" w14:textId="77777777" w:rsidR="00DD4B60" w:rsidRPr="00DD4B60" w:rsidRDefault="00DD4B60" w:rsidP="00DD4B60">
      <w:r w:rsidRPr="00DD4B60">
        <w:rPr>
          <w:rFonts w:hint="eastAsia"/>
          <w:b/>
          <w:bCs/>
        </w:rPr>
        <w:t xml:space="preserve">第十條　</w:t>
      </w:r>
    </w:p>
    <w:p w14:paraId="2114D62C" w14:textId="77777777" w:rsidR="00DD4B60" w:rsidRPr="00DD4B60" w:rsidRDefault="00DD4B60" w:rsidP="00DD4B60">
      <w:r w:rsidRPr="00DD4B60">
        <w:rPr>
          <w:rFonts w:hint="eastAsia"/>
        </w:rPr>
        <w:t>被保險人已獲得全民健康保險給付的部分，本公司不予給付保險金。</w:t>
      </w:r>
    </w:p>
    <w:p w14:paraId="37690A36" w14:textId="77777777" w:rsidR="00DD4B60" w:rsidRPr="00DD4B60" w:rsidRDefault="00DD4B60" w:rsidP="00DD4B60">
      <w:r w:rsidRPr="00DD4B60">
        <w:t xml:space="preserve">　</w:t>
      </w:r>
    </w:p>
    <w:p w14:paraId="53B9843F" w14:textId="77777777" w:rsidR="00DD4B60" w:rsidRPr="00DD4B60" w:rsidRDefault="00DD4B60" w:rsidP="00DD4B60">
      <w:r w:rsidRPr="00DD4B60">
        <w:rPr>
          <w:rFonts w:hint="eastAsia"/>
          <w:b/>
          <w:bCs/>
        </w:rPr>
        <w:t>除外責任</w:t>
      </w:r>
    </w:p>
    <w:p w14:paraId="0F133B6F" w14:textId="77777777" w:rsidR="00DD4B60" w:rsidRPr="00DD4B60" w:rsidRDefault="00DD4B60" w:rsidP="00DD4B60">
      <w:r w:rsidRPr="00DD4B60">
        <w:rPr>
          <w:rFonts w:hint="eastAsia"/>
          <w:b/>
          <w:bCs/>
        </w:rPr>
        <w:t>第十一條</w:t>
      </w:r>
    </w:p>
    <w:p w14:paraId="6FDBBCEE" w14:textId="77777777" w:rsidR="00DD4B60" w:rsidRPr="00DD4B60" w:rsidRDefault="00DD4B60" w:rsidP="00DD4B60">
      <w:r w:rsidRPr="00DD4B60">
        <w:rPr>
          <w:rFonts w:hint="eastAsia"/>
        </w:rPr>
        <w:t>被保險人因下列原因所致之疾病或傷害而住院診療者，本公司不負給付各項保險金的責任。</w:t>
      </w:r>
    </w:p>
    <w:p w14:paraId="5BEBEBB9" w14:textId="77777777" w:rsidR="00DD4B60" w:rsidRPr="00DD4B60" w:rsidRDefault="00DD4B60" w:rsidP="00DD4B60">
      <w:r w:rsidRPr="00DD4B60">
        <w:rPr>
          <w:rFonts w:hint="eastAsia"/>
        </w:rPr>
        <w:t>一、被保險人之故意行為（包括自殺及自殺未遂）。</w:t>
      </w:r>
    </w:p>
    <w:p w14:paraId="04BEFC64" w14:textId="77777777" w:rsidR="00DD4B60" w:rsidRPr="00DD4B60" w:rsidRDefault="00DD4B60" w:rsidP="00DD4B60">
      <w:r w:rsidRPr="00DD4B60">
        <w:rPr>
          <w:rFonts w:hint="eastAsia"/>
        </w:rPr>
        <w:t>二、被保險人之犯罪行為。</w:t>
      </w:r>
    </w:p>
    <w:p w14:paraId="2DE53630" w14:textId="77777777" w:rsidR="00DD4B60" w:rsidRPr="00DD4B60" w:rsidRDefault="00DD4B60" w:rsidP="00DD4B60">
      <w:r w:rsidRPr="00DD4B60">
        <w:rPr>
          <w:rFonts w:hint="eastAsia"/>
        </w:rPr>
        <w:lastRenderedPageBreak/>
        <w:t>三、被保險人非法施用防制毒品相關法令所稱之毒品。</w:t>
      </w:r>
    </w:p>
    <w:p w14:paraId="4D5C8935" w14:textId="77777777" w:rsidR="00DD4B60" w:rsidRPr="00DD4B60" w:rsidRDefault="00DD4B60" w:rsidP="00DD4B60">
      <w:r w:rsidRPr="00DD4B60">
        <w:rPr>
          <w:rFonts w:hint="eastAsia"/>
        </w:rPr>
        <w:t>被保險人因下列事故而住院診療者，本公司不負給付各項保險金的責任。</w:t>
      </w:r>
    </w:p>
    <w:p w14:paraId="720891D0" w14:textId="77777777" w:rsidR="00DD4B60" w:rsidRPr="00DD4B60" w:rsidRDefault="00DD4B60" w:rsidP="00DD4B60">
      <w:r w:rsidRPr="00DD4B60">
        <w:rPr>
          <w:rFonts w:hint="eastAsia"/>
        </w:rPr>
        <w:t>一、美容手術、外科整型。但為重建其基本功能所作之必要整型，不在此限。</w:t>
      </w:r>
    </w:p>
    <w:p w14:paraId="4DCED76A" w14:textId="77777777" w:rsidR="00DD4B60" w:rsidRPr="00DD4B60" w:rsidRDefault="00DD4B60" w:rsidP="00DD4B60">
      <w:r w:rsidRPr="00DD4B60">
        <w:rPr>
          <w:rFonts w:hint="eastAsia"/>
        </w:rPr>
        <w:t>二、外觀可見之天生畸形。</w:t>
      </w:r>
    </w:p>
    <w:p w14:paraId="132AEB48" w14:textId="77777777" w:rsidR="00DD4B60" w:rsidRPr="00DD4B60" w:rsidRDefault="00DD4B60" w:rsidP="00DD4B60">
      <w:r w:rsidRPr="00DD4B60">
        <w:rPr>
          <w:rFonts w:hint="eastAsia"/>
        </w:rPr>
        <w:t>三、非因當次住院事故治療之目的所進行之牙科手術。</w:t>
      </w:r>
    </w:p>
    <w:p w14:paraId="7090E09A" w14:textId="77777777" w:rsidR="00DD4B60" w:rsidRPr="00DD4B60" w:rsidRDefault="00DD4B60" w:rsidP="00DD4B60">
      <w:r w:rsidRPr="00DD4B60">
        <w:rPr>
          <w:rFonts w:hint="eastAsia"/>
        </w:rPr>
        <w:t>四、裝設義齒、義肢、義眼、眼鏡、助聽器或其它附屬品。但因遭受意外傷害事故所致者，不在此限，且其裝設以一次為限。</w:t>
      </w:r>
    </w:p>
    <w:p w14:paraId="01055DAC" w14:textId="77777777" w:rsidR="00DD4B60" w:rsidRPr="00DD4B60" w:rsidRDefault="00DD4B60" w:rsidP="00DD4B60">
      <w:r w:rsidRPr="00DD4B60">
        <w:rPr>
          <w:rFonts w:hint="eastAsia"/>
        </w:rPr>
        <w:t>五、健康檢查、療養、靜養、戒毒、戒酒、護理或養老之非以直接診治病人為目的者。</w:t>
      </w:r>
    </w:p>
    <w:p w14:paraId="45E74E59" w14:textId="77777777" w:rsidR="00DD4B60" w:rsidRPr="00DD4B60" w:rsidRDefault="00DD4B60" w:rsidP="00DD4B60">
      <w:r w:rsidRPr="00DD4B60">
        <w:rPr>
          <w:rFonts w:hint="eastAsia"/>
        </w:rPr>
        <w:t>六、懷孕、流產或分娩及其併發症。但下列情形不在此限：</w:t>
      </w:r>
    </w:p>
    <w:p w14:paraId="55B59562" w14:textId="77777777" w:rsidR="00DD4B60" w:rsidRPr="00DD4B60" w:rsidRDefault="00DD4B60" w:rsidP="00DD4B60">
      <w:r w:rsidRPr="00DD4B60">
        <w:t>(</w:t>
      </w:r>
      <w:r w:rsidRPr="00DD4B60">
        <w:t>一</w:t>
      </w:r>
      <w:r w:rsidRPr="00DD4B60">
        <w:t>)</w:t>
      </w:r>
      <w:r w:rsidRPr="00DD4B60">
        <w:t>懷孕相關疾病：</w:t>
      </w:r>
    </w:p>
    <w:p w14:paraId="3230A8DE" w14:textId="77777777" w:rsidR="00DD4B60" w:rsidRPr="00DD4B60" w:rsidRDefault="00DD4B60" w:rsidP="00DD4B60">
      <w:r w:rsidRPr="00DD4B60">
        <w:t>1.</w:t>
      </w:r>
      <w:r w:rsidRPr="00DD4B60">
        <w:t>子宮外孕。</w:t>
      </w:r>
    </w:p>
    <w:p w14:paraId="0FCB2571" w14:textId="77777777" w:rsidR="00DD4B60" w:rsidRPr="00DD4B60" w:rsidRDefault="00DD4B60" w:rsidP="00DD4B60">
      <w:r w:rsidRPr="00DD4B60">
        <w:t>2.</w:t>
      </w:r>
      <w:r w:rsidRPr="00DD4B60">
        <w:t>葡萄胎。</w:t>
      </w:r>
    </w:p>
    <w:p w14:paraId="7F681CE4" w14:textId="77777777" w:rsidR="00DD4B60" w:rsidRPr="00DD4B60" w:rsidRDefault="00DD4B60" w:rsidP="00DD4B60">
      <w:r w:rsidRPr="00DD4B60">
        <w:t>3.</w:t>
      </w:r>
      <w:r w:rsidRPr="00DD4B60">
        <w:t>前置胎盤。</w:t>
      </w:r>
    </w:p>
    <w:p w14:paraId="5829438C" w14:textId="77777777" w:rsidR="00DD4B60" w:rsidRPr="00DD4B60" w:rsidRDefault="00DD4B60" w:rsidP="00DD4B60">
      <w:r w:rsidRPr="00DD4B60">
        <w:t>4.</w:t>
      </w:r>
      <w:r w:rsidRPr="00DD4B60">
        <w:t>胎盤早期剝離。</w:t>
      </w:r>
    </w:p>
    <w:p w14:paraId="42114147" w14:textId="77777777" w:rsidR="00DD4B60" w:rsidRPr="00DD4B60" w:rsidRDefault="00DD4B60" w:rsidP="00DD4B60">
      <w:r w:rsidRPr="00DD4B60">
        <w:t>5.</w:t>
      </w:r>
      <w:r w:rsidRPr="00DD4B60">
        <w:t>產後大出血。</w:t>
      </w:r>
    </w:p>
    <w:p w14:paraId="2B021E74" w14:textId="77777777" w:rsidR="00DD4B60" w:rsidRPr="00DD4B60" w:rsidRDefault="00DD4B60" w:rsidP="00DD4B60">
      <w:r w:rsidRPr="00DD4B60">
        <w:t>6.</w:t>
      </w:r>
      <w:r w:rsidRPr="00DD4B60">
        <w:t>子癲前症。</w:t>
      </w:r>
    </w:p>
    <w:p w14:paraId="0B5723EE" w14:textId="77777777" w:rsidR="00DD4B60" w:rsidRPr="00DD4B60" w:rsidRDefault="00DD4B60" w:rsidP="00DD4B60">
      <w:r w:rsidRPr="00DD4B60">
        <w:t>7.</w:t>
      </w:r>
      <w:r w:rsidRPr="00DD4B60">
        <w:t>子癇症。</w:t>
      </w:r>
    </w:p>
    <w:p w14:paraId="290A287F" w14:textId="77777777" w:rsidR="00DD4B60" w:rsidRPr="00DD4B60" w:rsidRDefault="00DD4B60" w:rsidP="00DD4B60">
      <w:r w:rsidRPr="00DD4B60">
        <w:t>8.</w:t>
      </w:r>
      <w:r w:rsidRPr="00DD4B60">
        <w:t>萎縮性胚胎。</w:t>
      </w:r>
    </w:p>
    <w:p w14:paraId="05C04B1C" w14:textId="77777777" w:rsidR="00DD4B60" w:rsidRPr="00DD4B60" w:rsidRDefault="00DD4B60" w:rsidP="00DD4B60">
      <w:r w:rsidRPr="00DD4B60">
        <w:t>9.</w:t>
      </w:r>
      <w:r w:rsidRPr="00DD4B60">
        <w:t>胎兒染色體異常之手術。</w:t>
      </w:r>
    </w:p>
    <w:p w14:paraId="3D0E22C6" w14:textId="77777777" w:rsidR="00DD4B60" w:rsidRPr="00DD4B60" w:rsidRDefault="00DD4B60" w:rsidP="00DD4B60">
      <w:r w:rsidRPr="00DD4B60">
        <w:t>(</w:t>
      </w:r>
      <w:r w:rsidRPr="00DD4B60">
        <w:t>二）因醫療行為所必要之流產，包含：</w:t>
      </w:r>
    </w:p>
    <w:p w14:paraId="6258E935" w14:textId="77777777" w:rsidR="00DD4B60" w:rsidRPr="00DD4B60" w:rsidRDefault="00DD4B60" w:rsidP="00DD4B60">
      <w:r w:rsidRPr="00DD4B60">
        <w:t>1.</w:t>
      </w:r>
      <w:r w:rsidRPr="00DD4B60">
        <w:t>因本人或其配偶患有礙優生之遺傳性、傳染性疾病或精神疾病。</w:t>
      </w:r>
    </w:p>
    <w:p w14:paraId="07F789F2" w14:textId="77777777" w:rsidR="00DD4B60" w:rsidRPr="00DD4B60" w:rsidRDefault="00DD4B60" w:rsidP="00DD4B60">
      <w:r w:rsidRPr="00DD4B60">
        <w:t>2.</w:t>
      </w:r>
      <w:r w:rsidRPr="00DD4B60">
        <w:t>因本人或其配偶之四親等以內之血親患有礙優生之遺傳性疾病。</w:t>
      </w:r>
    </w:p>
    <w:p w14:paraId="3E73CDC6" w14:textId="77777777" w:rsidR="00DD4B60" w:rsidRPr="00DD4B60" w:rsidRDefault="00DD4B60" w:rsidP="00DD4B60">
      <w:r w:rsidRPr="00DD4B60">
        <w:t>3.</w:t>
      </w:r>
      <w:r w:rsidRPr="00DD4B60">
        <w:t>有醫學上理由，足以認定懷孕或分娩有招致生命危險或危害身體或精神健康。</w:t>
      </w:r>
    </w:p>
    <w:p w14:paraId="7BA9FBFE" w14:textId="77777777" w:rsidR="00DD4B60" w:rsidRPr="00DD4B60" w:rsidRDefault="00DD4B60" w:rsidP="00DD4B60">
      <w:r w:rsidRPr="00DD4B60">
        <w:t>4.</w:t>
      </w:r>
      <w:r w:rsidRPr="00DD4B60">
        <w:t>有醫學上理由，足以認定胎兒有畸型發育之虞。</w:t>
      </w:r>
    </w:p>
    <w:p w14:paraId="43354206" w14:textId="77777777" w:rsidR="00DD4B60" w:rsidRPr="00DD4B60" w:rsidRDefault="00DD4B60" w:rsidP="00DD4B60">
      <w:r w:rsidRPr="00DD4B60">
        <w:t>5.</w:t>
      </w:r>
      <w:r w:rsidRPr="00DD4B60">
        <w:t>因被強制性交、誘姦或與依法不得結婚者相姦而受孕者。</w:t>
      </w:r>
    </w:p>
    <w:p w14:paraId="6D32B8AB" w14:textId="77777777" w:rsidR="00DD4B60" w:rsidRPr="00DD4B60" w:rsidRDefault="00DD4B60" w:rsidP="00DD4B60">
      <w:r w:rsidRPr="00DD4B60">
        <w:t>(</w:t>
      </w:r>
      <w:r w:rsidRPr="00DD4B60">
        <w:t>三）醫療行為必要之剖腹產，並符合下列情況者：</w:t>
      </w:r>
    </w:p>
    <w:p w14:paraId="4DE365D1" w14:textId="77777777" w:rsidR="00DD4B60" w:rsidRPr="00DD4B60" w:rsidRDefault="00DD4B60" w:rsidP="00DD4B60">
      <w:r w:rsidRPr="00DD4B60">
        <w:t>1.</w:t>
      </w:r>
      <w:r w:rsidRPr="00DD4B60">
        <w:t>產程遲滯：已進行充足引產，但第一產程之潛伏期過長（經產婦超過</w:t>
      </w:r>
      <w:r w:rsidRPr="00DD4B60">
        <w:t>14</w:t>
      </w:r>
      <w:r w:rsidRPr="00DD4B60">
        <w:t>小時、初產婦超過</w:t>
      </w:r>
      <w:r w:rsidRPr="00DD4B60">
        <w:t>20</w:t>
      </w:r>
      <w:r w:rsidRPr="00DD4B60">
        <w:t>小時），或第一產程之活動期子宮口超過</w:t>
      </w:r>
      <w:r w:rsidRPr="00DD4B60">
        <w:t>2</w:t>
      </w:r>
      <w:r w:rsidRPr="00DD4B60">
        <w:t>小時仍無進一步擴張，或第二產程超過</w:t>
      </w:r>
      <w:r w:rsidRPr="00DD4B60">
        <w:t>2</w:t>
      </w:r>
      <w:r w:rsidRPr="00DD4B60">
        <w:t>小時胎頭仍無下降。</w:t>
      </w:r>
    </w:p>
    <w:p w14:paraId="27C5D9C5" w14:textId="77777777" w:rsidR="00DD4B60" w:rsidRPr="00DD4B60" w:rsidRDefault="00DD4B60" w:rsidP="00DD4B60">
      <w:r w:rsidRPr="00DD4B60">
        <w:t>2.</w:t>
      </w:r>
      <w:r w:rsidRPr="00DD4B60">
        <w:t>胎兒窘迫，係指下列情形之一者：</w:t>
      </w:r>
    </w:p>
    <w:p w14:paraId="6C40220C" w14:textId="77777777" w:rsidR="00DD4B60" w:rsidRPr="00DD4B60" w:rsidRDefault="00DD4B60" w:rsidP="00DD4B60">
      <w:r w:rsidRPr="00DD4B60">
        <w:t>a.</w:t>
      </w:r>
      <w:r w:rsidRPr="00DD4B60">
        <w:t>在子宮無收縮情況下，胎心音圖顯示每分鐘大於</w:t>
      </w:r>
      <w:r w:rsidRPr="00DD4B60">
        <w:t>160</w:t>
      </w:r>
      <w:r w:rsidRPr="00DD4B60">
        <w:t>次或少於</w:t>
      </w:r>
      <w:r w:rsidRPr="00DD4B60">
        <w:t>100</w:t>
      </w:r>
      <w:r w:rsidRPr="00DD4B60">
        <w:t>次且呈持續性者，或胎兒心跳低於基礎心跳每分鐘</w:t>
      </w:r>
      <w:r w:rsidRPr="00DD4B60">
        <w:t>30</w:t>
      </w:r>
      <w:r w:rsidRPr="00DD4B60">
        <w:t>次且持續</w:t>
      </w:r>
      <w:r w:rsidRPr="00DD4B60">
        <w:t>60</w:t>
      </w:r>
      <w:r w:rsidRPr="00DD4B60">
        <w:t>秒以上者。</w:t>
      </w:r>
    </w:p>
    <w:p w14:paraId="73670B23" w14:textId="77777777" w:rsidR="00DD4B60" w:rsidRPr="00DD4B60" w:rsidRDefault="00DD4B60" w:rsidP="00DD4B60">
      <w:r w:rsidRPr="00DD4B60">
        <w:t>b.</w:t>
      </w:r>
      <w:r w:rsidRPr="00DD4B60">
        <w:t>胎兒頭皮酸鹼度檢查</w:t>
      </w:r>
      <w:r w:rsidRPr="00DD4B60">
        <w:t>PH</w:t>
      </w:r>
      <w:r w:rsidRPr="00DD4B60">
        <w:t>值少於</w:t>
      </w:r>
      <w:r w:rsidRPr="00DD4B60">
        <w:t>7.20</w:t>
      </w:r>
      <w:r w:rsidRPr="00DD4B60">
        <w:t>者。</w:t>
      </w:r>
    </w:p>
    <w:p w14:paraId="53232364" w14:textId="77777777" w:rsidR="00DD4B60" w:rsidRPr="00DD4B60" w:rsidRDefault="00DD4B60" w:rsidP="00DD4B60">
      <w:r w:rsidRPr="00DD4B60">
        <w:t>3.</w:t>
      </w:r>
      <w:r w:rsidRPr="00DD4B60">
        <w:t>胎頭骨盆不對稱，係指下列情形之一者：</w:t>
      </w:r>
    </w:p>
    <w:p w14:paraId="06119FE7" w14:textId="77777777" w:rsidR="00DD4B60" w:rsidRPr="00DD4B60" w:rsidRDefault="00DD4B60" w:rsidP="00DD4B60">
      <w:r w:rsidRPr="00DD4B60">
        <w:t>a.</w:t>
      </w:r>
      <w:r w:rsidRPr="00DD4B60">
        <w:t>胎頭過大（胎兒頭圍</w:t>
      </w:r>
      <w:r w:rsidRPr="00DD4B60">
        <w:t>37</w:t>
      </w:r>
      <w:r w:rsidRPr="00DD4B60">
        <w:t>公分以上）。</w:t>
      </w:r>
    </w:p>
    <w:p w14:paraId="6D301BF6" w14:textId="77777777" w:rsidR="00DD4B60" w:rsidRPr="00DD4B60" w:rsidRDefault="00DD4B60" w:rsidP="00DD4B60">
      <w:r w:rsidRPr="00DD4B60">
        <w:t>b.</w:t>
      </w:r>
      <w:r w:rsidRPr="00DD4B60">
        <w:t>胎兒超音波檢查顯示巨嬰（胎兒體重</w:t>
      </w:r>
      <w:r w:rsidRPr="00DD4B60">
        <w:t>4000</w:t>
      </w:r>
      <w:r w:rsidRPr="00DD4B60">
        <w:t>公克以上）。</w:t>
      </w:r>
    </w:p>
    <w:p w14:paraId="69AD8B4D" w14:textId="77777777" w:rsidR="00DD4B60" w:rsidRPr="00DD4B60" w:rsidRDefault="00DD4B60" w:rsidP="00DD4B60">
      <w:r w:rsidRPr="00DD4B60">
        <w:lastRenderedPageBreak/>
        <w:t>c.</w:t>
      </w:r>
      <w:r w:rsidRPr="00DD4B60">
        <w:t>骨盆變形、狹窄（骨盆內口</w:t>
      </w:r>
      <w:r w:rsidRPr="00DD4B60">
        <w:t>10</w:t>
      </w:r>
      <w:r w:rsidRPr="00DD4B60">
        <w:t>公分以下或中骨盆</w:t>
      </w:r>
      <w:r w:rsidRPr="00DD4B60">
        <w:t>9.5</w:t>
      </w:r>
      <w:r w:rsidRPr="00DD4B60">
        <w:t>公分以下）並經骨盆腔攝影確定者。</w:t>
      </w:r>
    </w:p>
    <w:p w14:paraId="41C5E835" w14:textId="77777777" w:rsidR="00DD4B60" w:rsidRPr="00DD4B60" w:rsidRDefault="00DD4B60" w:rsidP="00DD4B60">
      <w:r w:rsidRPr="00DD4B60">
        <w:t>d.</w:t>
      </w:r>
      <w:r w:rsidRPr="00DD4B60">
        <w:t>骨盆腔腫瘤（包括子宮下段之腫瘤，子宮頸之腫瘤及會引起產道壓迫阻塞之骨盆腔腫瘤）致影響生產者。</w:t>
      </w:r>
    </w:p>
    <w:p w14:paraId="606A0DEC" w14:textId="77777777" w:rsidR="00DD4B60" w:rsidRPr="00DD4B60" w:rsidRDefault="00DD4B60" w:rsidP="00DD4B60">
      <w:r w:rsidRPr="00DD4B60">
        <w:t>4.</w:t>
      </w:r>
      <w:r w:rsidRPr="00DD4B60">
        <w:t>胎位不正。</w:t>
      </w:r>
    </w:p>
    <w:p w14:paraId="5FA4FA50" w14:textId="77777777" w:rsidR="00DD4B60" w:rsidRPr="00DD4B60" w:rsidRDefault="00DD4B60" w:rsidP="00DD4B60">
      <w:r w:rsidRPr="00DD4B60">
        <w:t>5.</w:t>
      </w:r>
      <w:r w:rsidRPr="00DD4B60">
        <w:t>多胞胎。</w:t>
      </w:r>
    </w:p>
    <w:p w14:paraId="5723B843" w14:textId="77777777" w:rsidR="00DD4B60" w:rsidRPr="00DD4B60" w:rsidRDefault="00DD4B60" w:rsidP="00DD4B60">
      <w:r w:rsidRPr="00DD4B60">
        <w:t>6.</w:t>
      </w:r>
      <w:r w:rsidRPr="00DD4B60">
        <w:t>子宮頸未全開而有臍帶脫落時。</w:t>
      </w:r>
    </w:p>
    <w:p w14:paraId="1060BD15" w14:textId="77777777" w:rsidR="00DD4B60" w:rsidRPr="00DD4B60" w:rsidRDefault="00DD4B60" w:rsidP="00DD4B60">
      <w:r w:rsidRPr="00DD4B60">
        <w:t>7.</w:t>
      </w:r>
      <w:r w:rsidRPr="00DD4B60">
        <w:t>兩次（含）以上的死產（懷孕</w:t>
      </w:r>
      <w:r w:rsidRPr="00DD4B60">
        <w:t>24</w:t>
      </w:r>
      <w:r w:rsidRPr="00DD4B60">
        <w:t>周以上，胎兒體重</w:t>
      </w:r>
      <w:r w:rsidRPr="00DD4B60">
        <w:t>560</w:t>
      </w:r>
      <w:r w:rsidRPr="00DD4B60">
        <w:t>公克以上）。</w:t>
      </w:r>
    </w:p>
    <w:p w14:paraId="6A4280D4" w14:textId="77777777" w:rsidR="00DD4B60" w:rsidRPr="00DD4B60" w:rsidRDefault="00DD4B60" w:rsidP="00DD4B60">
      <w:r w:rsidRPr="00DD4B60">
        <w:t>8.</w:t>
      </w:r>
      <w:r w:rsidRPr="00DD4B60">
        <w:t>分娩相關疾病：</w:t>
      </w:r>
    </w:p>
    <w:p w14:paraId="145539AF" w14:textId="77777777" w:rsidR="00DD4B60" w:rsidRPr="00DD4B60" w:rsidRDefault="00DD4B60" w:rsidP="00DD4B60">
      <w:r w:rsidRPr="00DD4B60">
        <w:t>a.</w:t>
      </w:r>
      <w:r w:rsidRPr="00DD4B60">
        <w:t>前置胎盤。</w:t>
      </w:r>
    </w:p>
    <w:p w14:paraId="24929AEF" w14:textId="77777777" w:rsidR="00DD4B60" w:rsidRPr="00DD4B60" w:rsidRDefault="00DD4B60" w:rsidP="00DD4B60">
      <w:r w:rsidRPr="00DD4B60">
        <w:t>b.</w:t>
      </w:r>
      <w:r w:rsidRPr="00DD4B60">
        <w:t>子癲前症及子癇症。</w:t>
      </w:r>
    </w:p>
    <w:p w14:paraId="274E8AAF" w14:textId="77777777" w:rsidR="00DD4B60" w:rsidRPr="00DD4B60" w:rsidRDefault="00DD4B60" w:rsidP="00DD4B60">
      <w:r w:rsidRPr="00DD4B60">
        <w:t>c.</w:t>
      </w:r>
      <w:r w:rsidRPr="00DD4B60">
        <w:t>胎盤早期剝離。</w:t>
      </w:r>
    </w:p>
    <w:p w14:paraId="0B2B1679" w14:textId="77777777" w:rsidR="00DD4B60" w:rsidRPr="00DD4B60" w:rsidRDefault="00DD4B60" w:rsidP="00DD4B60">
      <w:r w:rsidRPr="00DD4B60">
        <w:t>d.</w:t>
      </w:r>
      <w:r w:rsidRPr="00DD4B60">
        <w:t>早期破水超過</w:t>
      </w:r>
      <w:r w:rsidRPr="00DD4B60">
        <w:t>24</w:t>
      </w:r>
      <w:r w:rsidRPr="00DD4B60">
        <w:t>小時合併感染現象。</w:t>
      </w:r>
    </w:p>
    <w:p w14:paraId="0F09CA98" w14:textId="77777777" w:rsidR="00DD4B60" w:rsidRPr="00DD4B60" w:rsidRDefault="00DD4B60" w:rsidP="00DD4B60">
      <w:r w:rsidRPr="00DD4B60">
        <w:t>e.</w:t>
      </w:r>
      <w:r w:rsidRPr="00DD4B60">
        <w:t>母體心肺疾病：</w:t>
      </w:r>
    </w:p>
    <w:p w14:paraId="05ADEA43" w14:textId="77777777" w:rsidR="00DD4B60" w:rsidRPr="00DD4B60" w:rsidRDefault="00DD4B60" w:rsidP="00DD4B60">
      <w:r w:rsidRPr="00DD4B60">
        <w:t>(a)</w:t>
      </w:r>
      <w:r w:rsidRPr="00DD4B60">
        <w:t>嚴重心律不整，並附心臟科專科醫師診斷證明或心電圖檢查認定須剖腹產者。</w:t>
      </w:r>
    </w:p>
    <w:p w14:paraId="7C00B2ED" w14:textId="77777777" w:rsidR="00DD4B60" w:rsidRPr="00DD4B60" w:rsidRDefault="00DD4B60" w:rsidP="00DD4B60">
      <w:r w:rsidRPr="00DD4B60">
        <w:t>(b)</w:t>
      </w:r>
      <w:r w:rsidRPr="00DD4B60">
        <w:t>經心臟科採用之心肺功能分級認定為第三或第四級心臟病，並附診斷證明。</w:t>
      </w:r>
    </w:p>
    <w:p w14:paraId="41DD1CD8" w14:textId="77777777" w:rsidR="00DD4B60" w:rsidRPr="00DD4B60" w:rsidRDefault="00DD4B60" w:rsidP="00DD4B60">
      <w:r w:rsidRPr="00DD4B60">
        <w:t>(c)</w:t>
      </w:r>
      <w:r w:rsidRPr="00DD4B60">
        <w:t>嚴重肺氣腫，並附胸腔科專科醫師診斷證明。</w:t>
      </w:r>
    </w:p>
    <w:p w14:paraId="5AA84FED" w14:textId="77777777" w:rsidR="00DD4B60" w:rsidRPr="00DD4B60" w:rsidRDefault="00DD4B60" w:rsidP="00DD4B60">
      <w:r w:rsidRPr="00DD4B60">
        <w:rPr>
          <w:rFonts w:hint="eastAsia"/>
        </w:rPr>
        <w:t>七、不孕症、人工受孕或非以治療為目的之避孕及絕育手術。</w:t>
      </w:r>
    </w:p>
    <w:p w14:paraId="060F1F8D" w14:textId="77777777" w:rsidR="00DD4B60" w:rsidRPr="00DD4B60" w:rsidRDefault="00DD4B60" w:rsidP="00DD4B60">
      <w:r w:rsidRPr="00DD4B60">
        <w:t xml:space="preserve">　</w:t>
      </w:r>
    </w:p>
    <w:p w14:paraId="0D3A1FA5" w14:textId="77777777" w:rsidR="00DD4B60" w:rsidRPr="00DD4B60" w:rsidRDefault="00DD4B60" w:rsidP="00DD4B60">
      <w:r w:rsidRPr="00DD4B60">
        <w:rPr>
          <w:rFonts w:hint="eastAsia"/>
          <w:b/>
          <w:bCs/>
        </w:rPr>
        <w:t>契約有效期間</w:t>
      </w:r>
    </w:p>
    <w:p w14:paraId="09DCB1FF" w14:textId="77777777" w:rsidR="00DD4B60" w:rsidRPr="00DD4B60" w:rsidRDefault="00DD4B60" w:rsidP="00DD4B60">
      <w:r w:rsidRPr="00DD4B60">
        <w:rPr>
          <w:rFonts w:ascii="新細明體" w:eastAsia="新細明體" w:hAnsi="新細明體" w:cs="新細明體" w:hint="eastAsia"/>
          <w:b/>
          <w:bCs/>
        </w:rPr>
        <w:t>※</w:t>
      </w:r>
      <w:r w:rsidRPr="00DD4B60">
        <w:rPr>
          <w:rFonts w:hint="eastAsia"/>
          <w:b/>
          <w:bCs/>
        </w:rPr>
        <w:t>保證續保適用</w:t>
      </w:r>
    </w:p>
    <w:p w14:paraId="72A527D3" w14:textId="77777777" w:rsidR="00DD4B60" w:rsidRPr="00DD4B60" w:rsidRDefault="00DD4B60" w:rsidP="00DD4B60">
      <w:r w:rsidRPr="00DD4B60">
        <w:rPr>
          <w:rFonts w:hint="eastAsia"/>
          <w:b/>
          <w:bCs/>
        </w:rPr>
        <w:t>第十二條</w:t>
      </w:r>
    </w:p>
    <w:p w14:paraId="44F5BF97" w14:textId="77777777" w:rsidR="00DD4B60" w:rsidRPr="00DD4B60" w:rsidRDefault="00DD4B60" w:rsidP="00DD4B60">
      <w:r w:rsidRPr="00DD4B60">
        <w:rPr>
          <w:rFonts w:hint="eastAsia"/>
        </w:rPr>
        <w:t>本契約保險期間為一年，保險期間屆滿時，要保人得交付續保保險費，以逐年使本契約繼續有效，本公司不得拒絕續保。</w:t>
      </w:r>
    </w:p>
    <w:p w14:paraId="22C3DA1A" w14:textId="77777777" w:rsidR="00DD4B60" w:rsidRPr="00DD4B60" w:rsidRDefault="00DD4B60" w:rsidP="00DD4B60">
      <w:r w:rsidRPr="00DD4B60">
        <w:rPr>
          <w:rFonts w:hint="eastAsia"/>
        </w:rPr>
        <w:t>本契約續保時，按續保生效當時依規定陳報主管機關之費率及被保險人年齡重新計算保險費，但不得針對個別被保險人身體狀況調整之。</w:t>
      </w:r>
    </w:p>
    <w:p w14:paraId="4E92CD8B" w14:textId="77777777" w:rsidR="00DD4B60" w:rsidRPr="00DD4B60" w:rsidRDefault="00DD4B60" w:rsidP="00DD4B60">
      <w:r w:rsidRPr="00DD4B60">
        <w:rPr>
          <w:rFonts w:ascii="新細明體" w:eastAsia="新細明體" w:hAnsi="新細明體" w:cs="新細明體" w:hint="eastAsia"/>
          <w:b/>
          <w:bCs/>
        </w:rPr>
        <w:t>※</w:t>
      </w:r>
      <w:r w:rsidRPr="00DD4B60">
        <w:rPr>
          <w:b/>
          <w:bCs/>
        </w:rPr>
        <w:t>非保證續保適用</w:t>
      </w:r>
    </w:p>
    <w:p w14:paraId="70E42CE1" w14:textId="77777777" w:rsidR="00DD4B60" w:rsidRPr="00DD4B60" w:rsidRDefault="00DD4B60" w:rsidP="00DD4B60">
      <w:r w:rsidRPr="00DD4B60">
        <w:rPr>
          <w:b/>
          <w:bCs/>
        </w:rPr>
        <w:t>第十二條</w:t>
      </w:r>
    </w:p>
    <w:p w14:paraId="7C9A9657" w14:textId="77777777" w:rsidR="00DD4B60" w:rsidRPr="00DD4B60" w:rsidRDefault="00DD4B60" w:rsidP="00DD4B60">
      <w:r w:rsidRPr="00DD4B60">
        <w:t>本契約保險期間為一年且不保證續保。保險期間屆滿時，經本公司同意續保後，要保人得交付保險費，以使本契約繼續有效。</w:t>
      </w:r>
    </w:p>
    <w:p w14:paraId="5186894E" w14:textId="77777777" w:rsidR="00DD4B60" w:rsidRPr="00DD4B60" w:rsidRDefault="00DD4B60" w:rsidP="00DD4B60">
      <w:r w:rsidRPr="00DD4B60">
        <w:t>本契約續保時，按續保生效當時依規定陳報主管機關之費率及被保險人年齡重新計算保</w:t>
      </w:r>
      <w:r w:rsidRPr="00DD4B60">
        <w:rPr>
          <w:rFonts w:hint="eastAsia"/>
        </w:rPr>
        <w:t>險費。</w:t>
      </w:r>
    </w:p>
    <w:p w14:paraId="314E5F5C" w14:textId="77777777" w:rsidR="00DD4B60" w:rsidRPr="00DD4B60" w:rsidRDefault="00DD4B60" w:rsidP="00DD4B60">
      <w:r w:rsidRPr="00DD4B60">
        <w:t xml:space="preserve">　</w:t>
      </w:r>
    </w:p>
    <w:p w14:paraId="26AD2716" w14:textId="77777777" w:rsidR="00DD4B60" w:rsidRPr="00DD4B60" w:rsidRDefault="00DD4B60" w:rsidP="00DD4B60">
      <w:r w:rsidRPr="00DD4B60">
        <w:rPr>
          <w:rFonts w:hint="eastAsia"/>
          <w:b/>
          <w:bCs/>
        </w:rPr>
        <w:t>告知義務與本契約的解除</w:t>
      </w:r>
    </w:p>
    <w:p w14:paraId="5BC14896" w14:textId="77777777" w:rsidR="00DD4B60" w:rsidRPr="00DD4B60" w:rsidRDefault="00DD4B60" w:rsidP="00DD4B60">
      <w:r w:rsidRPr="00DD4B60">
        <w:rPr>
          <w:rFonts w:ascii="新細明體" w:eastAsia="新細明體" w:hAnsi="新細明體" w:cs="新細明體" w:hint="eastAsia"/>
          <w:b/>
          <w:bCs/>
        </w:rPr>
        <w:t>※</w:t>
      </w:r>
      <w:r w:rsidRPr="00DD4B60">
        <w:rPr>
          <w:rFonts w:hint="eastAsia"/>
          <w:b/>
          <w:bCs/>
        </w:rPr>
        <w:t>辦理電子商務適用</w:t>
      </w:r>
    </w:p>
    <w:p w14:paraId="210A9B47" w14:textId="77777777" w:rsidR="00DD4B60" w:rsidRPr="00DD4B60" w:rsidRDefault="00DD4B60" w:rsidP="00DD4B60">
      <w:r w:rsidRPr="00DD4B60">
        <w:rPr>
          <w:rFonts w:hint="eastAsia"/>
          <w:b/>
          <w:bCs/>
        </w:rPr>
        <w:t>第十三條</w:t>
      </w:r>
    </w:p>
    <w:p w14:paraId="2EF3C524" w14:textId="77777777" w:rsidR="00DD4B60" w:rsidRPr="00DD4B60" w:rsidRDefault="00DD4B60" w:rsidP="00DD4B60">
      <w:r w:rsidRPr="00DD4B60">
        <w:rPr>
          <w:rFonts w:hint="eastAsia"/>
        </w:rPr>
        <w:t>要保人在訂立本契約時，對本公司要保書書面（或投保網頁）詢問的告知事項</w:t>
      </w:r>
      <w:r w:rsidRPr="00DD4B60">
        <w:rPr>
          <w:rFonts w:hint="eastAsia"/>
        </w:rPr>
        <w:lastRenderedPageBreak/>
        <w:t>應據實說明，如有為隱匿或遺漏不為說明，或為不實的說明，足以變更或減少本公司對於危險的估計者，本公司得解除本契約，其保險事故發生後亦同。但危險的發生未基於其說明或未說明的事實時，不在此限。</w:t>
      </w:r>
    </w:p>
    <w:p w14:paraId="58DEC174" w14:textId="77777777" w:rsidR="00DD4B60" w:rsidRPr="00DD4B60" w:rsidRDefault="00DD4B60" w:rsidP="00DD4B60">
      <w:r w:rsidRPr="00DD4B60">
        <w:rPr>
          <w:rFonts w:hint="eastAsia"/>
        </w:rPr>
        <w:t>前項解除契約權，自本公司知有解除之原因後，經過一個月不行使而消滅；或自契約訂立後，經過二年不行使而消滅。</w:t>
      </w:r>
    </w:p>
    <w:p w14:paraId="74B07500" w14:textId="77777777" w:rsidR="00DD4B60" w:rsidRPr="00DD4B60" w:rsidRDefault="00DD4B60" w:rsidP="00DD4B60">
      <w:r w:rsidRPr="00DD4B60">
        <w:rPr>
          <w:rFonts w:ascii="新細明體" w:eastAsia="新細明體" w:hAnsi="新細明體" w:cs="新細明體" w:hint="eastAsia"/>
          <w:b/>
          <w:bCs/>
        </w:rPr>
        <w:t>※</w:t>
      </w:r>
      <w:r w:rsidRPr="00DD4B60">
        <w:rPr>
          <w:rFonts w:hint="eastAsia"/>
          <w:b/>
          <w:bCs/>
        </w:rPr>
        <w:t>未辦理電子商務適用</w:t>
      </w:r>
    </w:p>
    <w:p w14:paraId="3085767D" w14:textId="77777777" w:rsidR="00DD4B60" w:rsidRPr="00DD4B60" w:rsidRDefault="00DD4B60" w:rsidP="00DD4B60">
      <w:r w:rsidRPr="00DD4B60">
        <w:rPr>
          <w:rFonts w:hint="eastAsia"/>
          <w:b/>
          <w:bCs/>
        </w:rPr>
        <w:t>第十三條</w:t>
      </w:r>
    </w:p>
    <w:p w14:paraId="0B1F6C0F" w14:textId="77777777" w:rsidR="00DD4B60" w:rsidRPr="00DD4B60" w:rsidRDefault="00DD4B60" w:rsidP="00DD4B60">
      <w:r w:rsidRPr="00DD4B60">
        <w:rPr>
          <w:rFonts w:hint="eastAsia"/>
        </w:rPr>
        <w:t>要保人在訂立本契約時，對本公司要保書書面詢問的告知事項應據實說明，如有為隱匿或遺漏不為說明，或為不實的說明，足以變更或減少本公司對於危險的估計者，本公司得解除本契約，其保險事故發生後亦同。但危險的發生未基於其說明或未說明的事實時，不在此限。</w:t>
      </w:r>
    </w:p>
    <w:p w14:paraId="4F813C56" w14:textId="77777777" w:rsidR="00DD4B60" w:rsidRPr="00DD4B60" w:rsidRDefault="00DD4B60" w:rsidP="00DD4B60">
      <w:r w:rsidRPr="00DD4B60">
        <w:rPr>
          <w:rFonts w:hint="eastAsia"/>
        </w:rPr>
        <w:t>前項解除契約權，自本公司知有解除之原因後，經過一個月不行使而消滅；或自契約訂立後，經過二年不行使而消滅。</w:t>
      </w:r>
    </w:p>
    <w:p w14:paraId="2BF4949F" w14:textId="77777777" w:rsidR="00DD4B60" w:rsidRPr="00DD4B60" w:rsidRDefault="00DD4B60" w:rsidP="00DD4B60">
      <w:r w:rsidRPr="00DD4B60">
        <w:t xml:space="preserve">　</w:t>
      </w:r>
    </w:p>
    <w:p w14:paraId="60F66862" w14:textId="77777777" w:rsidR="00DD4B60" w:rsidRPr="00DD4B60" w:rsidRDefault="00DD4B60" w:rsidP="00DD4B60">
      <w:r w:rsidRPr="00DD4B60">
        <w:rPr>
          <w:rFonts w:hint="eastAsia"/>
          <w:b/>
          <w:bCs/>
        </w:rPr>
        <w:t>契約的終止</w:t>
      </w:r>
    </w:p>
    <w:p w14:paraId="680F6286" w14:textId="77777777" w:rsidR="00DD4B60" w:rsidRPr="00DD4B60" w:rsidRDefault="00DD4B60" w:rsidP="00DD4B60">
      <w:r w:rsidRPr="00DD4B60">
        <w:rPr>
          <w:rFonts w:ascii="新細明體" w:eastAsia="新細明體" w:hAnsi="新細明體" w:cs="新細明體" w:hint="eastAsia"/>
          <w:b/>
          <w:bCs/>
        </w:rPr>
        <w:t>※</w:t>
      </w:r>
      <w:r w:rsidRPr="00DD4B60">
        <w:rPr>
          <w:rFonts w:hint="eastAsia"/>
          <w:b/>
          <w:bCs/>
        </w:rPr>
        <w:t>辦理電子商務適用</w:t>
      </w:r>
    </w:p>
    <w:p w14:paraId="3143903D" w14:textId="77777777" w:rsidR="00DD4B60" w:rsidRPr="00DD4B60" w:rsidRDefault="00DD4B60" w:rsidP="00DD4B60">
      <w:r w:rsidRPr="00DD4B60">
        <w:rPr>
          <w:rFonts w:hint="eastAsia"/>
          <w:b/>
          <w:bCs/>
        </w:rPr>
        <w:t>第十四條</w:t>
      </w:r>
    </w:p>
    <w:p w14:paraId="08013AAC" w14:textId="77777777" w:rsidR="00DD4B60" w:rsidRPr="00DD4B60" w:rsidRDefault="00DD4B60" w:rsidP="00DD4B60">
      <w:r w:rsidRPr="00DD4B60">
        <w:rPr>
          <w:rFonts w:hint="eastAsia"/>
        </w:rPr>
        <w:t>要保人得隨時終止本契約。</w:t>
      </w:r>
    </w:p>
    <w:p w14:paraId="3234890A" w14:textId="77777777" w:rsidR="00DD4B60" w:rsidRPr="00DD4B60" w:rsidRDefault="00DD4B60" w:rsidP="00DD4B60">
      <w:r w:rsidRPr="00DD4B60">
        <w:rPr>
          <w:rFonts w:hint="eastAsia"/>
        </w:rPr>
        <w:t>前項契約之終止，自本公司收到要保人書面或其他約定方式通知時，開始生效。</w:t>
      </w:r>
    </w:p>
    <w:p w14:paraId="247A1316" w14:textId="77777777" w:rsidR="00DD4B60" w:rsidRPr="00DD4B60" w:rsidRDefault="00DD4B60" w:rsidP="00DD4B60">
      <w:r w:rsidRPr="00DD4B60">
        <w:rPr>
          <w:rFonts w:hint="eastAsia"/>
        </w:rPr>
        <w:t>要保人依第一項約定終止本契約時，本公司應從當期已繳保險費扣除按短期費率計算已經過期間之保險費後，將其未滿期保險費退還要保人。短期費率表如附件。</w:t>
      </w:r>
    </w:p>
    <w:p w14:paraId="7A3AED48" w14:textId="77777777" w:rsidR="00DD4B60" w:rsidRPr="00DD4B60" w:rsidRDefault="00DD4B60" w:rsidP="00DD4B60">
      <w:r w:rsidRPr="00DD4B60">
        <w:rPr>
          <w:rFonts w:ascii="新細明體" w:eastAsia="新細明體" w:hAnsi="新細明體" w:cs="新細明體" w:hint="eastAsia"/>
          <w:b/>
          <w:bCs/>
        </w:rPr>
        <w:t>※</w:t>
      </w:r>
      <w:r w:rsidRPr="00DD4B60">
        <w:rPr>
          <w:rFonts w:hint="eastAsia"/>
          <w:b/>
          <w:bCs/>
        </w:rPr>
        <w:t>未辦理電子商務適用</w:t>
      </w:r>
    </w:p>
    <w:p w14:paraId="41ADEF7F" w14:textId="77777777" w:rsidR="00DD4B60" w:rsidRPr="00DD4B60" w:rsidRDefault="00DD4B60" w:rsidP="00DD4B60">
      <w:r w:rsidRPr="00DD4B60">
        <w:rPr>
          <w:rFonts w:hint="eastAsia"/>
          <w:b/>
          <w:bCs/>
        </w:rPr>
        <w:t>第十四條</w:t>
      </w:r>
    </w:p>
    <w:p w14:paraId="48C9BD38" w14:textId="77777777" w:rsidR="00DD4B60" w:rsidRPr="00DD4B60" w:rsidRDefault="00DD4B60" w:rsidP="00DD4B60">
      <w:r w:rsidRPr="00DD4B60">
        <w:rPr>
          <w:rFonts w:hint="eastAsia"/>
        </w:rPr>
        <w:t>要保人得隨時終止本契約。</w:t>
      </w:r>
    </w:p>
    <w:p w14:paraId="7E6CDE43" w14:textId="77777777" w:rsidR="00DD4B60" w:rsidRPr="00DD4B60" w:rsidRDefault="00DD4B60" w:rsidP="00DD4B60">
      <w:r w:rsidRPr="00DD4B60">
        <w:rPr>
          <w:rFonts w:hint="eastAsia"/>
        </w:rPr>
        <w:t>前項契約之終止，自本公司收到要保人書面通知時，開始生效。</w:t>
      </w:r>
      <w:r w:rsidRPr="00DD4B60">
        <w:rPr>
          <w:rFonts w:hint="eastAsia"/>
        </w:rPr>
        <w:t> </w:t>
      </w:r>
    </w:p>
    <w:p w14:paraId="3197B723" w14:textId="77777777" w:rsidR="00DD4B60" w:rsidRPr="00DD4B60" w:rsidRDefault="00DD4B60" w:rsidP="00DD4B60">
      <w:r w:rsidRPr="00DD4B60">
        <w:rPr>
          <w:rFonts w:hint="eastAsia"/>
        </w:rPr>
        <w:t>要保人依第一項約定終止本契約時，本公司應從當期已繳保險費扣除按短期費率計算已經過期間之保險費後，將其未滿期保險費退還要保人。短期費率表如附件。</w:t>
      </w:r>
    </w:p>
    <w:p w14:paraId="24598ADD" w14:textId="77777777" w:rsidR="00DD4B60" w:rsidRPr="00DD4B60" w:rsidRDefault="00DD4B60" w:rsidP="00DD4B60">
      <w:r w:rsidRPr="00DD4B60">
        <w:t xml:space="preserve">　</w:t>
      </w:r>
    </w:p>
    <w:p w14:paraId="1A310F43" w14:textId="77777777" w:rsidR="00DD4B60" w:rsidRPr="00DD4B60" w:rsidRDefault="00DD4B60" w:rsidP="00DD4B60">
      <w:r w:rsidRPr="00DD4B60">
        <w:rPr>
          <w:rFonts w:hint="eastAsia"/>
          <w:b/>
          <w:bCs/>
        </w:rPr>
        <w:t>年齡的計算</w:t>
      </w:r>
      <w:r w:rsidRPr="00DD4B60">
        <w:rPr>
          <w:b/>
          <w:bCs/>
        </w:rPr>
        <w:t>及錯誤的處理</w:t>
      </w:r>
    </w:p>
    <w:p w14:paraId="6723420C" w14:textId="77777777" w:rsidR="00DD4B60" w:rsidRPr="00DD4B60" w:rsidRDefault="00DD4B60" w:rsidP="00DD4B60">
      <w:r w:rsidRPr="00DD4B60">
        <w:rPr>
          <w:rFonts w:hint="eastAsia"/>
          <w:b/>
          <w:bCs/>
        </w:rPr>
        <w:t>第十五條</w:t>
      </w:r>
    </w:p>
    <w:p w14:paraId="4EA9B5DA" w14:textId="77777777" w:rsidR="00DD4B60" w:rsidRPr="00DD4B60" w:rsidRDefault="00DD4B60" w:rsidP="00DD4B60">
      <w:r w:rsidRPr="00DD4B60">
        <w:rPr>
          <w:rFonts w:hint="eastAsia"/>
        </w:rPr>
        <w:t>被保險人的投保年齡，以足歲計算，但是未滿一歲的零數超過六個月者加算一歲，要保人在申請投保時，應將被保險人的出生年月日在要保書填明。</w:t>
      </w:r>
    </w:p>
    <w:p w14:paraId="5FB250D3" w14:textId="77777777" w:rsidR="00DD4B60" w:rsidRPr="00DD4B60" w:rsidRDefault="00DD4B60" w:rsidP="00DD4B60">
      <w:r w:rsidRPr="00DD4B60">
        <w:rPr>
          <w:rFonts w:hint="eastAsia"/>
        </w:rPr>
        <w:t>  </w:t>
      </w:r>
      <w:r w:rsidRPr="00DD4B60">
        <w:rPr>
          <w:rFonts w:hint="eastAsia"/>
        </w:rPr>
        <w:t>被保險人的投保年齡發生錯誤時，依下列規定辦理：</w:t>
      </w:r>
    </w:p>
    <w:p w14:paraId="56D38651" w14:textId="77777777" w:rsidR="00DD4B60" w:rsidRPr="00DD4B60" w:rsidRDefault="00DD4B60" w:rsidP="00DD4B60">
      <w:r w:rsidRPr="00DD4B60">
        <w:rPr>
          <w:rFonts w:hint="eastAsia"/>
        </w:rPr>
        <w:t>一、真實投保年齡較本公司保險費率表所載最高年齡為大者，本契約無效，其已繳保險費無息退還要保人。</w:t>
      </w:r>
    </w:p>
    <w:p w14:paraId="0BD4BF33" w14:textId="77777777" w:rsidR="00DD4B60" w:rsidRPr="00DD4B60" w:rsidRDefault="00DD4B60" w:rsidP="00DD4B60">
      <w:r w:rsidRPr="00DD4B60">
        <w:rPr>
          <w:rFonts w:hint="eastAsia"/>
        </w:rPr>
        <w:lastRenderedPageBreak/>
        <w:t>二、因投保年齡的錯誤，而致溢繳保險費者，本公司無息退還溢繳部分的保險費。</w:t>
      </w:r>
      <w:r w:rsidRPr="00DD4B60">
        <w:rPr>
          <w:rFonts w:hint="eastAsia"/>
        </w:rPr>
        <w:t> </w:t>
      </w:r>
    </w:p>
    <w:p w14:paraId="7BB7BEF9" w14:textId="77777777" w:rsidR="00DD4B60" w:rsidRPr="00DD4B60" w:rsidRDefault="00DD4B60" w:rsidP="00DD4B60">
      <w:r w:rsidRPr="00DD4B60">
        <w:rPr>
          <w:rFonts w:hint="eastAsia"/>
        </w:rPr>
        <w:t>三、因投保年齡的錯誤，而致短繳保險費者，要保人得補繳短繳的保險費或按照所付的保險費與被保險人的真實年齡比例減少保險金額。但在發生保險事故後始發覺且其錯誤不可歸責於本公司者，要保人不得要求補繳短繳的保險費。</w:t>
      </w:r>
    </w:p>
    <w:p w14:paraId="5326402E" w14:textId="77777777" w:rsidR="00DD4B60" w:rsidRPr="00DD4B60" w:rsidRDefault="00DD4B60" w:rsidP="00DD4B60">
      <w:r w:rsidRPr="00DD4B60">
        <w:rPr>
          <w:rFonts w:hint="eastAsia"/>
        </w:rPr>
        <w:t>前項第一款、第二款情形，其錯誤原因歸責於本公司者，應加計利息退還保險費，其利息按○○○○○○利率計算（不得低於民法第二百零三條法定週年利率）。</w:t>
      </w:r>
    </w:p>
    <w:p w14:paraId="7D7909F0" w14:textId="77777777" w:rsidR="00DD4B60" w:rsidRPr="00DD4B60" w:rsidRDefault="00DD4B60" w:rsidP="00DD4B60">
      <w:r w:rsidRPr="00DD4B60">
        <w:t xml:space="preserve">　</w:t>
      </w:r>
    </w:p>
    <w:p w14:paraId="277F253D" w14:textId="77777777" w:rsidR="00DD4B60" w:rsidRPr="00DD4B60" w:rsidRDefault="00DD4B60" w:rsidP="00DD4B60">
      <w:r w:rsidRPr="00DD4B60">
        <w:rPr>
          <w:rFonts w:hint="eastAsia"/>
          <w:b/>
          <w:bCs/>
        </w:rPr>
        <w:t>保險事故的通知與保險金的申請時間</w:t>
      </w:r>
    </w:p>
    <w:p w14:paraId="53C4621C" w14:textId="77777777" w:rsidR="00DD4B60" w:rsidRPr="00DD4B60" w:rsidRDefault="00DD4B60" w:rsidP="00DD4B60">
      <w:r w:rsidRPr="00DD4B60">
        <w:rPr>
          <w:rFonts w:hint="eastAsia"/>
          <w:b/>
          <w:bCs/>
        </w:rPr>
        <w:t>第十六條</w:t>
      </w:r>
    </w:p>
    <w:p w14:paraId="2FF4BAEB" w14:textId="77777777" w:rsidR="00DD4B60" w:rsidRPr="00DD4B60" w:rsidRDefault="00DD4B60" w:rsidP="00DD4B60">
      <w:r w:rsidRPr="00DD4B60">
        <w:rPr>
          <w:rFonts w:hint="eastAsia"/>
        </w:rPr>
        <w:t>要保人、被保險人或受益人應於知悉本公司應負保險責任之事故後○○日（不得少於五日）內通知本公司，並於通知後儘速檢具所需文件向本公司申請給付保險金。</w:t>
      </w:r>
    </w:p>
    <w:p w14:paraId="5AB38EAE" w14:textId="77777777" w:rsidR="00DD4B60" w:rsidRPr="00DD4B60" w:rsidRDefault="00DD4B60" w:rsidP="00DD4B60">
      <w:r w:rsidRPr="00DD4B60">
        <w:rPr>
          <w:rFonts w:hint="eastAsia"/>
        </w:rPr>
        <w:t>本公司應於收齊前項文件後○○日（不得高於十五日）內給付之。但因可歸責於本公司之事由致未在前述約定期限內為給付者，應按年利一分加計利息給付。</w:t>
      </w:r>
    </w:p>
    <w:p w14:paraId="357583BA" w14:textId="77777777" w:rsidR="00DD4B60" w:rsidRPr="00DD4B60" w:rsidRDefault="00DD4B60" w:rsidP="00DD4B60">
      <w:r w:rsidRPr="00DD4B60">
        <w:t xml:space="preserve">　</w:t>
      </w:r>
    </w:p>
    <w:p w14:paraId="784B3A3A" w14:textId="77777777" w:rsidR="00DD4B60" w:rsidRPr="00DD4B60" w:rsidRDefault="00DD4B60" w:rsidP="00DD4B60">
      <w:r w:rsidRPr="00DD4B60">
        <w:rPr>
          <w:rFonts w:hint="eastAsia"/>
          <w:b/>
          <w:bCs/>
        </w:rPr>
        <w:t>受益人</w:t>
      </w:r>
    </w:p>
    <w:p w14:paraId="7905C418" w14:textId="77777777" w:rsidR="00DD4B60" w:rsidRPr="00DD4B60" w:rsidRDefault="00DD4B60" w:rsidP="00DD4B60">
      <w:r w:rsidRPr="00DD4B60">
        <w:rPr>
          <w:rFonts w:hint="eastAsia"/>
          <w:b/>
          <w:bCs/>
        </w:rPr>
        <w:t>第十七條</w:t>
      </w:r>
    </w:p>
    <w:p w14:paraId="6D40C4D4" w14:textId="77777777" w:rsidR="00DD4B60" w:rsidRPr="00DD4B60" w:rsidRDefault="00DD4B60" w:rsidP="00DD4B60">
      <w:r w:rsidRPr="00DD4B60">
        <w:rPr>
          <w:rFonts w:hint="eastAsia"/>
        </w:rPr>
        <w:t>本契約各項保險金之受益人為被保險人本人，本公司不受理其指定及變更。</w:t>
      </w:r>
    </w:p>
    <w:p w14:paraId="68CBD972" w14:textId="77777777" w:rsidR="00DD4B60" w:rsidRPr="00DD4B60" w:rsidRDefault="00DD4B60" w:rsidP="00DD4B60">
      <w:r w:rsidRPr="00DD4B60">
        <w:rPr>
          <w:rFonts w:hint="eastAsia"/>
        </w:rPr>
        <w:t>被保險人身故時，如本契約保險金尚未給付或未完全給付，則以被保險人之法定繼承人為該部分保險金之受益人。</w:t>
      </w:r>
    </w:p>
    <w:p w14:paraId="6F61E1EC" w14:textId="77777777" w:rsidR="00DD4B60" w:rsidRPr="00DD4B60" w:rsidRDefault="00DD4B60" w:rsidP="00DD4B60">
      <w:r w:rsidRPr="00DD4B60">
        <w:rPr>
          <w:rFonts w:hint="eastAsia"/>
        </w:rPr>
        <w:t>前項法定繼承人之順序及應得保險金之比例適用民法繼承編相關規定。</w:t>
      </w:r>
    </w:p>
    <w:p w14:paraId="19251013" w14:textId="77777777" w:rsidR="00DD4B60" w:rsidRPr="00DD4B60" w:rsidRDefault="00DD4B60" w:rsidP="00DD4B60">
      <w:r w:rsidRPr="00DD4B60">
        <w:t xml:space="preserve">　</w:t>
      </w:r>
    </w:p>
    <w:p w14:paraId="3DE66DC3" w14:textId="77777777" w:rsidR="00DD4B60" w:rsidRPr="00DD4B60" w:rsidRDefault="00DD4B60" w:rsidP="00DD4B60">
      <w:r w:rsidRPr="00DD4B60">
        <w:rPr>
          <w:rFonts w:hint="eastAsia"/>
          <w:b/>
          <w:bCs/>
        </w:rPr>
        <w:t>保險金的申領</w:t>
      </w:r>
    </w:p>
    <w:p w14:paraId="4C0DA8E8" w14:textId="77777777" w:rsidR="00DD4B60" w:rsidRPr="00DD4B60" w:rsidRDefault="00DD4B60" w:rsidP="00DD4B60">
      <w:r w:rsidRPr="00DD4B60">
        <w:rPr>
          <w:rFonts w:hint="eastAsia"/>
          <w:b/>
          <w:bCs/>
        </w:rPr>
        <w:t>第十八條</w:t>
      </w:r>
    </w:p>
    <w:p w14:paraId="4315A8AB" w14:textId="77777777" w:rsidR="00DD4B60" w:rsidRPr="00DD4B60" w:rsidRDefault="00DD4B60" w:rsidP="00DD4B60">
      <w:r w:rsidRPr="00DD4B60">
        <w:rPr>
          <w:rFonts w:hint="eastAsia"/>
        </w:rPr>
        <w:t>受益人申領本契約各項保險金時，應檢具下列文件。</w:t>
      </w:r>
    </w:p>
    <w:p w14:paraId="30F4808A" w14:textId="77777777" w:rsidR="00DD4B60" w:rsidRPr="00DD4B60" w:rsidRDefault="00DD4B60" w:rsidP="00DD4B60">
      <w:r w:rsidRPr="00DD4B60">
        <w:rPr>
          <w:rFonts w:hint="eastAsia"/>
        </w:rPr>
        <w:t>一、保險金申請書。</w:t>
      </w:r>
    </w:p>
    <w:p w14:paraId="2EF3EE7F" w14:textId="77777777" w:rsidR="00DD4B60" w:rsidRPr="00DD4B60" w:rsidRDefault="00DD4B60" w:rsidP="00DD4B60">
      <w:r w:rsidRPr="00DD4B60">
        <w:rPr>
          <w:rFonts w:hint="eastAsia"/>
        </w:rPr>
        <w:t>二、保險單或其謄本。</w:t>
      </w:r>
    </w:p>
    <w:p w14:paraId="5F115919" w14:textId="77777777" w:rsidR="00DD4B60" w:rsidRPr="00DD4B60" w:rsidRDefault="00DD4B60" w:rsidP="00DD4B60">
      <w:r w:rsidRPr="00DD4B60">
        <w:rPr>
          <w:rFonts w:hint="eastAsia"/>
        </w:rPr>
        <w:t>三、醫療診斷書或住院證明。（但要保人或被保險人為醫師時，不得為被保險人出具診斷書或住院證明。）</w:t>
      </w:r>
    </w:p>
    <w:p w14:paraId="3794018E" w14:textId="77777777" w:rsidR="00DD4B60" w:rsidRPr="00DD4B60" w:rsidRDefault="00DD4B60" w:rsidP="00DD4B60">
      <w:r w:rsidRPr="00DD4B60">
        <w:rPr>
          <w:rFonts w:hint="eastAsia"/>
        </w:rPr>
        <w:t>四、醫療費用收據。</w:t>
      </w:r>
    </w:p>
    <w:p w14:paraId="440C6686" w14:textId="77777777" w:rsidR="00DD4B60" w:rsidRPr="00DD4B60" w:rsidRDefault="00DD4B60" w:rsidP="00DD4B60">
      <w:r w:rsidRPr="00DD4B60">
        <w:rPr>
          <w:rFonts w:hint="eastAsia"/>
        </w:rPr>
        <w:t>五、受益人的身分證明。</w:t>
      </w:r>
    </w:p>
    <w:p w14:paraId="2AC5F687" w14:textId="77777777" w:rsidR="00DD4B60" w:rsidRPr="00DD4B60" w:rsidRDefault="00DD4B60" w:rsidP="00DD4B60">
      <w:r w:rsidRPr="00DD4B60">
        <w:rPr>
          <w:rFonts w:hint="eastAsia"/>
        </w:rPr>
        <w:t>受益人申領保險金時，本公司基於審核保險金之需要，得徵詢其他醫師之醫學專業意見，並得經受益人同意調閱被保險人之就醫相關資料。因此所生之費用由本公司負擔。</w:t>
      </w:r>
    </w:p>
    <w:p w14:paraId="078F5657" w14:textId="77777777" w:rsidR="00DD4B60" w:rsidRPr="00DD4B60" w:rsidRDefault="00DD4B60" w:rsidP="00DD4B60">
      <w:r w:rsidRPr="00DD4B60">
        <w:t xml:space="preserve">　</w:t>
      </w:r>
    </w:p>
    <w:p w14:paraId="20EFEB0C" w14:textId="77777777" w:rsidR="00DD4B60" w:rsidRPr="00DD4B60" w:rsidRDefault="00DD4B60" w:rsidP="00DD4B60">
      <w:r w:rsidRPr="00DD4B60">
        <w:rPr>
          <w:rFonts w:hint="eastAsia"/>
          <w:b/>
          <w:bCs/>
        </w:rPr>
        <w:lastRenderedPageBreak/>
        <w:t>時效</w:t>
      </w:r>
    </w:p>
    <w:p w14:paraId="2F1901FA" w14:textId="77777777" w:rsidR="00DD4B60" w:rsidRPr="00DD4B60" w:rsidRDefault="00DD4B60" w:rsidP="00DD4B60">
      <w:r w:rsidRPr="00DD4B60">
        <w:rPr>
          <w:rFonts w:hint="eastAsia"/>
          <w:b/>
          <w:bCs/>
        </w:rPr>
        <w:t>第十九條</w:t>
      </w:r>
    </w:p>
    <w:p w14:paraId="6D6DACC2" w14:textId="77777777" w:rsidR="00DD4B60" w:rsidRPr="00DD4B60" w:rsidRDefault="00DD4B60" w:rsidP="00DD4B60">
      <w:r w:rsidRPr="00DD4B60">
        <w:rPr>
          <w:rFonts w:hint="eastAsia"/>
        </w:rPr>
        <w:t>由本契約所生的權利，自得為請求之日起，經過兩年不行使而消滅。</w:t>
      </w:r>
    </w:p>
    <w:p w14:paraId="23897F9F" w14:textId="77777777" w:rsidR="00DD4B60" w:rsidRPr="00DD4B60" w:rsidRDefault="00DD4B60" w:rsidP="00DD4B60">
      <w:r w:rsidRPr="00DD4B60">
        <w:t xml:space="preserve">　</w:t>
      </w:r>
    </w:p>
    <w:p w14:paraId="6CF1B506" w14:textId="77777777" w:rsidR="00DD4B60" w:rsidRPr="00DD4B60" w:rsidRDefault="00DD4B60" w:rsidP="00DD4B60">
      <w:r w:rsidRPr="00DD4B60">
        <w:rPr>
          <w:rFonts w:hint="eastAsia"/>
          <w:b/>
          <w:bCs/>
        </w:rPr>
        <w:t>批註</w:t>
      </w:r>
    </w:p>
    <w:p w14:paraId="0FBAA536" w14:textId="77777777" w:rsidR="00DD4B60" w:rsidRPr="00DD4B60" w:rsidRDefault="00DD4B60" w:rsidP="00DD4B60">
      <w:r w:rsidRPr="00DD4B60">
        <w:rPr>
          <w:rFonts w:ascii="新細明體" w:eastAsia="新細明體" w:hAnsi="新細明體" w:cs="新細明體" w:hint="eastAsia"/>
          <w:b/>
          <w:bCs/>
        </w:rPr>
        <w:t>※</w:t>
      </w:r>
      <w:r w:rsidRPr="00DD4B60">
        <w:rPr>
          <w:rFonts w:hint="eastAsia"/>
          <w:b/>
          <w:bCs/>
        </w:rPr>
        <w:t>辦理電子商務適用</w:t>
      </w:r>
    </w:p>
    <w:p w14:paraId="0660D02D" w14:textId="77777777" w:rsidR="00DD4B60" w:rsidRPr="00DD4B60" w:rsidRDefault="00DD4B60" w:rsidP="00DD4B60">
      <w:r w:rsidRPr="00DD4B60">
        <w:rPr>
          <w:rFonts w:hint="eastAsia"/>
          <w:b/>
          <w:bCs/>
        </w:rPr>
        <w:t>第二十條</w:t>
      </w:r>
    </w:p>
    <w:p w14:paraId="4B1F13BB" w14:textId="77777777" w:rsidR="00DD4B60" w:rsidRPr="00DD4B60" w:rsidRDefault="00DD4B60" w:rsidP="00DD4B60">
      <w:r w:rsidRPr="00DD4B60">
        <w:rPr>
          <w:rFonts w:hint="eastAsia"/>
        </w:rPr>
        <w:t>本契約內容的變更，或記載事項的增刪，應經要保人與本公司雙方書面或其他約定方式同意，並由本公司即予批註或發給批註書。</w:t>
      </w:r>
    </w:p>
    <w:p w14:paraId="0244CE6B" w14:textId="77777777" w:rsidR="00DD4B60" w:rsidRPr="00DD4B60" w:rsidRDefault="00DD4B60" w:rsidP="00DD4B60">
      <w:r w:rsidRPr="00DD4B60">
        <w:rPr>
          <w:rFonts w:ascii="新細明體" w:eastAsia="新細明體" w:hAnsi="新細明體" w:cs="新細明體" w:hint="eastAsia"/>
          <w:b/>
          <w:bCs/>
        </w:rPr>
        <w:t>※</w:t>
      </w:r>
      <w:r w:rsidRPr="00DD4B60">
        <w:rPr>
          <w:rFonts w:hint="eastAsia"/>
          <w:b/>
          <w:bCs/>
        </w:rPr>
        <w:t>未辦理電子商務適用</w:t>
      </w:r>
    </w:p>
    <w:p w14:paraId="24AF9E6A" w14:textId="77777777" w:rsidR="00DD4B60" w:rsidRPr="00DD4B60" w:rsidRDefault="00DD4B60" w:rsidP="00DD4B60">
      <w:r w:rsidRPr="00DD4B60">
        <w:rPr>
          <w:rFonts w:hint="eastAsia"/>
          <w:b/>
          <w:bCs/>
        </w:rPr>
        <w:t>第二十條</w:t>
      </w:r>
    </w:p>
    <w:p w14:paraId="005CFD30" w14:textId="77777777" w:rsidR="00DD4B60" w:rsidRPr="00DD4B60" w:rsidRDefault="00DD4B60" w:rsidP="00DD4B60">
      <w:r w:rsidRPr="00DD4B60">
        <w:rPr>
          <w:rFonts w:hint="eastAsia"/>
        </w:rPr>
        <w:t>本契約內容的變更，或記載事項的增刪，應經要保人與本公司雙方書面同意，並由本公司即予批註或發給批註書。</w:t>
      </w:r>
    </w:p>
    <w:p w14:paraId="0A69D928" w14:textId="77777777" w:rsidR="00DD4B60" w:rsidRPr="00DD4B60" w:rsidRDefault="00DD4B60" w:rsidP="00DD4B60">
      <w:r w:rsidRPr="00DD4B60">
        <w:t xml:space="preserve">　</w:t>
      </w:r>
    </w:p>
    <w:p w14:paraId="19BC8849" w14:textId="77777777" w:rsidR="00DD4B60" w:rsidRPr="00DD4B60" w:rsidRDefault="00DD4B60" w:rsidP="00DD4B60">
      <w:r w:rsidRPr="00DD4B60">
        <w:rPr>
          <w:rFonts w:hint="eastAsia"/>
          <w:b/>
          <w:bCs/>
        </w:rPr>
        <w:t>管轄法院</w:t>
      </w:r>
    </w:p>
    <w:p w14:paraId="70C51593" w14:textId="77777777" w:rsidR="00DD4B60" w:rsidRPr="00DD4B60" w:rsidRDefault="00DD4B60" w:rsidP="00DD4B60">
      <w:r w:rsidRPr="00DD4B60">
        <w:rPr>
          <w:rFonts w:hint="eastAsia"/>
          <w:b/>
          <w:bCs/>
        </w:rPr>
        <w:t>第二十一條</w:t>
      </w:r>
    </w:p>
    <w:p w14:paraId="53D99AC8" w14:textId="77777777" w:rsidR="00DD4B60" w:rsidRPr="00DD4B60" w:rsidRDefault="00DD4B60" w:rsidP="00DD4B60">
      <w:r w:rsidRPr="00DD4B60">
        <w:rPr>
          <w:rFonts w:hint="eastAsia"/>
        </w:rPr>
        <w:t>因本契約涉訟者，同意以要保人住所所在地地方法院為第一審管轄法院，要保人的住所在中華民國境外時，以○○地方法院為第一審管轄法院。但不得排除消費者保護法第四十七條及民事訴訟法第四百三十六條之九小額訴訟管轄法院之適用。</w:t>
      </w:r>
    </w:p>
    <w:p w14:paraId="610490EB" w14:textId="77777777" w:rsidR="003B4B68" w:rsidRPr="00DD4B60" w:rsidRDefault="003B4B68"/>
    <w:sectPr w:rsidR="003B4B68" w:rsidRPr="00DD4B6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0"/>
    <w:rsid w:val="003B4B68"/>
    <w:rsid w:val="00DD4B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F6A5"/>
  <w15:chartTrackingRefBased/>
  <w15:docId w15:val="{7017A1E1-D656-40A6-96FF-B537E635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chiuhui Hsu</dc:creator>
  <cp:keywords/>
  <dc:description/>
  <cp:lastModifiedBy>chiuhui Hsu</cp:lastModifiedBy>
  <cp:revision>1</cp:revision>
  <dcterms:created xsi:type="dcterms:W3CDTF">2020-07-31T02:53:00Z</dcterms:created>
  <dcterms:modified xsi:type="dcterms:W3CDTF">2020-07-31T02:56:00Z</dcterms:modified>
</cp:coreProperties>
</file>